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E1FC5" w14:textId="77777777" w:rsidR="0087638E" w:rsidRDefault="00C65F89" w:rsidP="004B319A">
      <w:pPr>
        <w:pStyle w:val="Heading1"/>
        <w:spacing w:line="480" w:lineRule="auto"/>
      </w:pPr>
      <w:bookmarkStart w:id="0" w:name="_Toc448173589"/>
      <w:r w:rsidRPr="005D541A">
        <w:t>Preamble</w:t>
      </w:r>
      <w:bookmarkEnd w:id="0"/>
    </w:p>
    <w:p w14:paraId="24196C87" w14:textId="554F6B5D" w:rsidR="00C65F89" w:rsidRDefault="00C65F89" w:rsidP="004B319A">
      <w:pPr>
        <w:pStyle w:val="Heading2"/>
        <w:spacing w:line="480" w:lineRule="auto"/>
      </w:pPr>
      <w:bookmarkStart w:id="1" w:name="_Toc448173590"/>
      <w:r>
        <w:t>1.</w:t>
      </w:r>
      <w:r w:rsidR="00636D88">
        <w:t xml:space="preserve"> </w:t>
      </w:r>
      <w:r w:rsidRPr="006D4C40">
        <w:t>ASRC</w:t>
      </w:r>
      <w:r>
        <w:t xml:space="preserve"> </w:t>
      </w:r>
      <w:r w:rsidR="00B33AEA">
        <w:t>Gover</w:t>
      </w:r>
      <w:r w:rsidR="00DE7D5B">
        <w:t>n</w:t>
      </w:r>
      <w:r w:rsidR="00B33AEA">
        <w:t>ance</w:t>
      </w:r>
      <w:bookmarkEnd w:id="1"/>
      <w:r w:rsidR="00F22F0F">
        <w:t xml:space="preserve"> </w:t>
      </w:r>
    </w:p>
    <w:p w14:paraId="40008A3D" w14:textId="783AA845" w:rsidR="0087638E" w:rsidRDefault="00C65F89" w:rsidP="004B319A">
      <w:r w:rsidRPr="005D541A">
        <w:t>1.1</w:t>
      </w:r>
      <w:r>
        <w:rPr>
          <w:rFonts w:ascii="Times New Roman" w:hAnsi="Times New Roman" w:cs="Times New Roman"/>
          <w:sz w:val="24"/>
          <w:szCs w:val="24"/>
        </w:rPr>
        <w:tab/>
      </w:r>
      <w:r w:rsidRPr="005D541A">
        <w:t xml:space="preserve">The ASRC shall maintain a series of </w:t>
      </w:r>
      <w:r w:rsidR="008A22CB">
        <w:t xml:space="preserve">governing </w:t>
      </w:r>
      <w:r w:rsidRPr="005D541A">
        <w:t>documents to aid in managing and monitoring ASRC activities, both administrative and operational.</w:t>
      </w:r>
      <w:r w:rsidR="00636D88">
        <w:t xml:space="preserve"> </w:t>
      </w:r>
      <w:r w:rsidR="00DF2906">
        <w:t>The ASRC governing</w:t>
      </w:r>
      <w:r w:rsidR="00DB7B03" w:rsidRPr="005D541A">
        <w:t xml:space="preserve"> documents may also include appendices or annexes</w:t>
      </w:r>
      <w:r w:rsidR="000F2056">
        <w:t>,</w:t>
      </w:r>
      <w:r w:rsidR="00DB7B03" w:rsidRPr="005D541A">
        <w:t xml:space="preserve"> as deemed appropriate.</w:t>
      </w:r>
      <w:r w:rsidR="00636D88">
        <w:t xml:space="preserve"> </w:t>
      </w:r>
      <w:r w:rsidRPr="005D541A">
        <w:t xml:space="preserve">These </w:t>
      </w:r>
      <w:r w:rsidR="00DB7DA5">
        <w:t xml:space="preserve">governing </w:t>
      </w:r>
      <w:r w:rsidRPr="005D541A">
        <w:t>documents may include, but are not limited to:</w:t>
      </w:r>
    </w:p>
    <w:p w14:paraId="53E99C34" w14:textId="437BDABF" w:rsidR="0087638E" w:rsidRDefault="00F666C3" w:rsidP="00F666C3">
      <w:pPr>
        <w:spacing w:before="11" w:after="0"/>
        <w:ind w:left="1350" w:hanging="720"/>
        <w:rPr>
          <w:rFonts w:ascii="Arial" w:hAnsi="Arial" w:cs="Arial"/>
          <w:b/>
        </w:rPr>
      </w:pPr>
      <w:r>
        <w:rPr>
          <w:rFonts w:ascii="Arial" w:hAnsi="Arial" w:cs="Arial"/>
          <w:b/>
        </w:rPr>
        <w:tab/>
      </w:r>
      <w:r w:rsidR="00C65F89" w:rsidRPr="005D541A">
        <w:rPr>
          <w:rFonts w:ascii="Arial" w:hAnsi="Arial" w:cs="Arial"/>
          <w:b/>
        </w:rPr>
        <w:t xml:space="preserve">ASRC </w:t>
      </w:r>
      <w:r w:rsidR="00C65F89" w:rsidRPr="00F666C3">
        <w:rPr>
          <w:rFonts w:ascii="Arial" w:hAnsi="Arial" w:cs="Arial"/>
          <w:b/>
        </w:rPr>
        <w:t>Articles</w:t>
      </w:r>
      <w:r w:rsidR="00C65F89" w:rsidRPr="005D541A">
        <w:rPr>
          <w:rFonts w:ascii="Arial" w:hAnsi="Arial" w:cs="Arial"/>
          <w:b/>
        </w:rPr>
        <w:t xml:space="preserve"> of Incorporation</w:t>
      </w:r>
    </w:p>
    <w:p w14:paraId="417DDD42" w14:textId="68348FC1" w:rsidR="0087638E" w:rsidRDefault="00F666C3" w:rsidP="00F666C3">
      <w:pPr>
        <w:spacing w:before="11" w:after="0"/>
        <w:ind w:left="1350" w:hanging="720"/>
        <w:rPr>
          <w:rFonts w:ascii="Arial" w:hAnsi="Arial" w:cs="Arial"/>
          <w:b/>
        </w:rPr>
      </w:pPr>
      <w:r>
        <w:rPr>
          <w:rFonts w:ascii="Arial" w:hAnsi="Arial" w:cs="Arial"/>
          <w:b/>
        </w:rPr>
        <w:tab/>
      </w:r>
      <w:r w:rsidR="00C65F89" w:rsidRPr="005D541A">
        <w:rPr>
          <w:rFonts w:ascii="Arial" w:hAnsi="Arial" w:cs="Arial"/>
          <w:b/>
        </w:rPr>
        <w:t>ASRC Bylaws</w:t>
      </w:r>
    </w:p>
    <w:p w14:paraId="0FBCF77A" w14:textId="468756C3" w:rsidR="0087638E" w:rsidRDefault="00C65F89" w:rsidP="004B319A">
      <w:pPr>
        <w:spacing w:before="11" w:after="0"/>
        <w:ind w:left="1350" w:hanging="720"/>
        <w:rPr>
          <w:rFonts w:ascii="Arial" w:hAnsi="Arial" w:cs="Arial"/>
        </w:rPr>
      </w:pPr>
      <w:r w:rsidRPr="005D541A">
        <w:rPr>
          <w:rFonts w:ascii="Arial" w:hAnsi="Arial" w:cs="Arial"/>
        </w:rPr>
        <w:tab/>
      </w:r>
      <w:r w:rsidR="00F22F0F" w:rsidRPr="005D541A">
        <w:rPr>
          <w:rFonts w:ascii="Arial" w:hAnsi="Arial" w:cs="Arial"/>
          <w:b/>
        </w:rPr>
        <w:t>ASRC Administrative Manual</w:t>
      </w:r>
      <w:r w:rsidR="008A22CB">
        <w:rPr>
          <w:rFonts w:ascii="Arial" w:hAnsi="Arial" w:cs="Arial"/>
        </w:rPr>
        <w:t>:</w:t>
      </w:r>
      <w:r w:rsidR="00636D88">
        <w:rPr>
          <w:rFonts w:ascii="Arial" w:hAnsi="Arial" w:cs="Arial"/>
        </w:rPr>
        <w:t xml:space="preserve"> </w:t>
      </w:r>
      <w:r w:rsidR="008A22CB" w:rsidRPr="0084609F">
        <w:rPr>
          <w:rFonts w:ascii="Arial" w:hAnsi="Arial" w:cs="Arial"/>
        </w:rPr>
        <w:t xml:space="preserve">An enduring document that further defines board actions and enacted policy that affects </w:t>
      </w:r>
      <w:r w:rsidR="008A22CB">
        <w:rPr>
          <w:rFonts w:ascii="Arial" w:hAnsi="Arial" w:cs="Arial"/>
        </w:rPr>
        <w:t xml:space="preserve">ASRC </w:t>
      </w:r>
      <w:r w:rsidR="008A22CB" w:rsidRPr="0084609F">
        <w:rPr>
          <w:rFonts w:ascii="Arial" w:hAnsi="Arial" w:cs="Arial"/>
        </w:rPr>
        <w:t>administrative procedures.</w:t>
      </w:r>
      <w:r w:rsidR="00636D88">
        <w:rPr>
          <w:rFonts w:ascii="Arial" w:hAnsi="Arial" w:cs="Arial"/>
        </w:rPr>
        <w:t xml:space="preserve"> </w:t>
      </w:r>
      <w:r w:rsidR="008A22CB" w:rsidRPr="0084609F">
        <w:rPr>
          <w:rFonts w:ascii="Arial" w:hAnsi="Arial" w:cs="Arial"/>
        </w:rPr>
        <w:t xml:space="preserve">The Administrative Manual may include </w:t>
      </w:r>
      <w:r w:rsidR="008A22CB">
        <w:rPr>
          <w:rFonts w:ascii="Arial" w:hAnsi="Arial" w:cs="Arial"/>
        </w:rPr>
        <w:t xml:space="preserve">annexes or </w:t>
      </w:r>
      <w:r w:rsidR="008A22CB" w:rsidRPr="0084609F">
        <w:rPr>
          <w:rFonts w:ascii="Arial" w:hAnsi="Arial" w:cs="Arial"/>
        </w:rPr>
        <w:t>appendices that provide guidelines</w:t>
      </w:r>
      <w:r w:rsidR="008A22CB">
        <w:rPr>
          <w:rFonts w:ascii="Arial" w:hAnsi="Arial" w:cs="Arial"/>
        </w:rPr>
        <w:t xml:space="preserve"> </w:t>
      </w:r>
      <w:r w:rsidR="008A22CB" w:rsidRPr="0084609F">
        <w:rPr>
          <w:rFonts w:ascii="Arial" w:hAnsi="Arial" w:cs="Arial"/>
        </w:rPr>
        <w:t>for implementing policies in the manual.</w:t>
      </w:r>
    </w:p>
    <w:p w14:paraId="3710EEA4" w14:textId="2BF3365D" w:rsidR="0087638E" w:rsidRDefault="00F22F0F" w:rsidP="004B319A">
      <w:pPr>
        <w:spacing w:before="11" w:after="0"/>
        <w:ind w:left="1350" w:hanging="720"/>
        <w:rPr>
          <w:rFonts w:ascii="Arial" w:hAnsi="Arial" w:cs="Arial"/>
        </w:rPr>
      </w:pPr>
      <w:r w:rsidRPr="005D541A">
        <w:rPr>
          <w:rFonts w:ascii="Arial" w:hAnsi="Arial" w:cs="Arial"/>
        </w:rPr>
        <w:tab/>
      </w:r>
      <w:r w:rsidRPr="005D541A">
        <w:rPr>
          <w:rFonts w:ascii="Arial" w:hAnsi="Arial" w:cs="Arial"/>
          <w:b/>
        </w:rPr>
        <w:t>ASRC Operational Guidance Manual</w:t>
      </w:r>
      <w:r w:rsidR="008A22CB">
        <w:rPr>
          <w:rFonts w:ascii="Arial" w:hAnsi="Arial" w:cs="Arial"/>
        </w:rPr>
        <w:t>:</w:t>
      </w:r>
      <w:r w:rsidR="00636D88">
        <w:rPr>
          <w:rFonts w:ascii="Arial" w:hAnsi="Arial" w:cs="Arial"/>
        </w:rPr>
        <w:t xml:space="preserve"> </w:t>
      </w:r>
      <w:r w:rsidR="008A22CB" w:rsidRPr="0084609F">
        <w:rPr>
          <w:rFonts w:ascii="Arial" w:hAnsi="Arial" w:cs="Arial"/>
        </w:rPr>
        <w:t>ASRC doctrine with appendices</w:t>
      </w:r>
      <w:r w:rsidR="008A22CB">
        <w:rPr>
          <w:rFonts w:ascii="Arial" w:hAnsi="Arial" w:cs="Arial"/>
        </w:rPr>
        <w:t xml:space="preserve"> or annexes</w:t>
      </w:r>
      <w:r w:rsidR="008A22CB" w:rsidRPr="0084609F">
        <w:rPr>
          <w:rFonts w:ascii="Arial" w:hAnsi="Arial" w:cs="Arial"/>
        </w:rPr>
        <w:t xml:space="preserve"> that constitute supporting guidelines for implementation of conference operational expectations.</w:t>
      </w:r>
    </w:p>
    <w:p w14:paraId="54688B98" w14:textId="5AE988F3" w:rsidR="0087638E" w:rsidRDefault="00F22F0F" w:rsidP="004B319A">
      <w:pPr>
        <w:spacing w:before="11" w:after="0"/>
        <w:ind w:left="1350" w:hanging="720"/>
        <w:rPr>
          <w:rFonts w:ascii="Arial" w:hAnsi="Arial" w:cs="Arial"/>
        </w:rPr>
      </w:pPr>
      <w:r w:rsidRPr="005D541A">
        <w:rPr>
          <w:rFonts w:ascii="Arial" w:hAnsi="Arial" w:cs="Arial"/>
        </w:rPr>
        <w:tab/>
      </w:r>
      <w:r w:rsidRPr="005D541A">
        <w:rPr>
          <w:rFonts w:ascii="Arial" w:hAnsi="Arial" w:cs="Arial"/>
          <w:b/>
        </w:rPr>
        <w:t xml:space="preserve">ASRC </w:t>
      </w:r>
      <w:r w:rsidR="00DE7D5B">
        <w:rPr>
          <w:rFonts w:ascii="Arial" w:hAnsi="Arial" w:cs="Arial"/>
          <w:b/>
        </w:rPr>
        <w:t>Credentialing</w:t>
      </w:r>
      <w:r w:rsidRPr="005D541A">
        <w:rPr>
          <w:rFonts w:ascii="Arial" w:hAnsi="Arial" w:cs="Arial"/>
          <w:b/>
        </w:rPr>
        <w:t xml:space="preserve"> Policy Manual</w:t>
      </w:r>
      <w:r w:rsidR="008A22CB">
        <w:rPr>
          <w:rFonts w:ascii="Arial" w:hAnsi="Arial" w:cs="Arial"/>
        </w:rPr>
        <w:t>:</w:t>
      </w:r>
      <w:r w:rsidR="00636D88">
        <w:rPr>
          <w:rFonts w:ascii="Arial" w:hAnsi="Arial" w:cs="Arial"/>
        </w:rPr>
        <w:t xml:space="preserve"> </w:t>
      </w:r>
      <w:r w:rsidR="008A22CB" w:rsidRPr="0084609F">
        <w:rPr>
          <w:rFonts w:ascii="Arial" w:hAnsi="Arial" w:cs="Arial"/>
        </w:rPr>
        <w:t xml:space="preserve">Guides the system of credentialing, </w:t>
      </w:r>
      <w:r w:rsidR="00DE7D5B">
        <w:rPr>
          <w:rFonts w:ascii="Arial" w:hAnsi="Arial" w:cs="Arial"/>
        </w:rPr>
        <w:t>specific performance requirements to be achieved, and governance of issuance of credentials</w:t>
      </w:r>
      <w:r w:rsidR="004D76F8">
        <w:rPr>
          <w:rFonts w:ascii="Arial" w:hAnsi="Arial" w:cs="Arial"/>
        </w:rPr>
        <w:t xml:space="preserve"> for each personnel credential that ASRC may issue.</w:t>
      </w:r>
      <w:r w:rsidR="00636D88">
        <w:rPr>
          <w:rFonts w:ascii="Arial" w:hAnsi="Arial" w:cs="Arial"/>
        </w:rPr>
        <w:t xml:space="preserve"> </w:t>
      </w:r>
      <w:r w:rsidR="009D0C9D">
        <w:rPr>
          <w:rFonts w:ascii="Arial" w:hAnsi="Arial" w:cs="Arial"/>
        </w:rPr>
        <w:t xml:space="preserve">Training Standards and Position Task Book documents may serve as supplemental components to the manual. </w:t>
      </w:r>
    </w:p>
    <w:p w14:paraId="6ADFAE04" w14:textId="78207236" w:rsidR="0087638E" w:rsidRDefault="00F666C3" w:rsidP="00F666C3">
      <w:pPr>
        <w:spacing w:before="11" w:after="0"/>
        <w:ind w:left="1350" w:hanging="720"/>
        <w:rPr>
          <w:rFonts w:ascii="Arial" w:hAnsi="Arial" w:cs="Arial"/>
        </w:rPr>
      </w:pPr>
      <w:r>
        <w:rPr>
          <w:rFonts w:ascii="Arial" w:hAnsi="Arial" w:cs="Arial"/>
          <w:b/>
        </w:rPr>
        <w:tab/>
      </w:r>
      <w:r w:rsidR="004B1827" w:rsidRPr="006D3B0E">
        <w:rPr>
          <w:rFonts w:ascii="Arial" w:hAnsi="Arial" w:cs="Arial"/>
          <w:b/>
        </w:rPr>
        <w:t>ASRC Training Standards</w:t>
      </w:r>
      <w:r w:rsidR="004B1827">
        <w:rPr>
          <w:rFonts w:ascii="Arial" w:hAnsi="Arial" w:cs="Arial"/>
        </w:rPr>
        <w:t>: a set of training standards for the various credentialing levels established by the ASRC Board</w:t>
      </w:r>
    </w:p>
    <w:p w14:paraId="4F7E18D5" w14:textId="77777777" w:rsidR="0087638E" w:rsidRDefault="004D76F8" w:rsidP="004B319A">
      <w:pPr>
        <w:spacing w:before="11" w:after="0"/>
        <w:ind w:left="1170" w:hanging="720"/>
        <w:rPr>
          <w:rFonts w:ascii="Arial" w:hAnsi="Arial" w:cs="Arial"/>
        </w:rPr>
      </w:pPr>
      <w:r>
        <w:rPr>
          <w:rFonts w:ascii="Arial" w:hAnsi="Arial" w:cs="Arial"/>
        </w:rPr>
        <w:t>1.2</w:t>
      </w:r>
      <w:r>
        <w:rPr>
          <w:rFonts w:ascii="Arial" w:hAnsi="Arial" w:cs="Arial"/>
        </w:rPr>
        <w:tab/>
        <w:t>Copies of the Articles of Incorporation, Bylaws and any special rules of order of the ASRC shall be made available upon request to every member of the ASRC and will be posted on the ASRC website.</w:t>
      </w:r>
    </w:p>
    <w:p w14:paraId="00F65590" w14:textId="10C13654" w:rsidR="0087638E" w:rsidRDefault="004D76F8" w:rsidP="004B319A">
      <w:pPr>
        <w:spacing w:before="11" w:after="0"/>
        <w:ind w:left="1170" w:hanging="720"/>
        <w:rPr>
          <w:rFonts w:ascii="Arial" w:hAnsi="Arial" w:cs="Arial"/>
        </w:rPr>
      </w:pPr>
      <w:r>
        <w:rPr>
          <w:rFonts w:ascii="Arial" w:hAnsi="Arial" w:cs="Arial"/>
        </w:rPr>
        <w:t>1.3</w:t>
      </w:r>
      <w:r>
        <w:rPr>
          <w:rFonts w:ascii="Arial" w:hAnsi="Arial" w:cs="Arial"/>
        </w:rPr>
        <w:tab/>
        <w:t>Parliamentary Authority:</w:t>
      </w:r>
      <w:r w:rsidR="00636D88">
        <w:rPr>
          <w:rFonts w:ascii="Arial" w:hAnsi="Arial" w:cs="Arial"/>
        </w:rPr>
        <w:t xml:space="preserve"> </w:t>
      </w:r>
      <w:r>
        <w:rPr>
          <w:rFonts w:ascii="Arial" w:hAnsi="Arial" w:cs="Arial"/>
        </w:rPr>
        <w:t>The rules contained in the current edition of Robert’</w:t>
      </w:r>
      <w:r w:rsidR="00E370A6">
        <w:rPr>
          <w:rFonts w:ascii="Arial" w:hAnsi="Arial" w:cs="Arial"/>
        </w:rPr>
        <w:t xml:space="preserve">s Rules of </w:t>
      </w:r>
      <w:r w:rsidR="00E370A6">
        <w:rPr>
          <w:rFonts w:ascii="Arial" w:hAnsi="Arial" w:cs="Arial"/>
        </w:rPr>
        <w:lastRenderedPageBreak/>
        <w:t>Order Newly R</w:t>
      </w:r>
      <w:r>
        <w:rPr>
          <w:rFonts w:ascii="Arial" w:hAnsi="Arial" w:cs="Arial"/>
        </w:rPr>
        <w:t>evised, shall govern the ASRC in all cases to which they are applicable and not superseded by ASRC Governance Documents.</w:t>
      </w:r>
    </w:p>
    <w:p w14:paraId="2F307D29" w14:textId="7BB59A88" w:rsidR="0087638E" w:rsidRDefault="001B0065" w:rsidP="004B319A">
      <w:pPr>
        <w:pStyle w:val="Heading1"/>
        <w:spacing w:line="480" w:lineRule="auto"/>
      </w:pPr>
      <w:bookmarkStart w:id="2" w:name="_Toc448173591"/>
      <w:r>
        <w:t>Article I.</w:t>
      </w:r>
      <w:r>
        <w:rPr>
          <w:spacing w:val="-2"/>
        </w:rPr>
        <w:t xml:space="preserve"> </w:t>
      </w:r>
      <w:r>
        <w:rPr>
          <w:w w:val="107"/>
        </w:rPr>
        <w:t>Organization</w:t>
      </w:r>
      <w:r w:rsidR="00DF2906">
        <w:rPr>
          <w:w w:val="107"/>
        </w:rPr>
        <w:t xml:space="preserve"> and Roles</w:t>
      </w:r>
      <w:bookmarkEnd w:id="2"/>
    </w:p>
    <w:p w14:paraId="1A4BC811" w14:textId="22ABAD9F" w:rsidR="0037745E" w:rsidRDefault="001B0065" w:rsidP="004B319A">
      <w:pPr>
        <w:pStyle w:val="Heading2"/>
        <w:spacing w:line="480" w:lineRule="auto"/>
      </w:pPr>
      <w:bookmarkStart w:id="3" w:name="_Toc448173592"/>
      <w:r>
        <w:t>1.</w:t>
      </w:r>
      <w:r w:rsidR="00383751">
        <w:rPr>
          <w:spacing w:val="24"/>
        </w:rPr>
        <w:t xml:space="preserve"> </w:t>
      </w:r>
      <w:r>
        <w:t xml:space="preserve">Certified </w:t>
      </w:r>
      <w:r>
        <w:rPr>
          <w:w w:val="107"/>
        </w:rPr>
        <w:t>Groups</w:t>
      </w:r>
      <w:bookmarkEnd w:id="3"/>
    </w:p>
    <w:p w14:paraId="49502A1A" w14:textId="33A53EE2" w:rsidR="0087638E" w:rsidRPr="00F666C3" w:rsidRDefault="001B0065" w:rsidP="00F666C3">
      <w:pPr>
        <w:spacing w:after="0"/>
        <w:ind w:left="1170" w:right="-14" w:hanging="720"/>
        <w:rPr>
          <w:rFonts w:ascii="Arial" w:eastAsia="Times New Roman" w:hAnsi="Arial" w:cs="Arial"/>
        </w:rPr>
      </w:pPr>
      <w:r w:rsidRPr="005D541A">
        <w:rPr>
          <w:rFonts w:ascii="Arial" w:eastAsia="Times New Roman" w:hAnsi="Arial" w:cs="Arial"/>
        </w:rPr>
        <w:t>1.1</w:t>
      </w:r>
      <w:r>
        <w:rPr>
          <w:rFonts w:ascii="Times New Roman" w:eastAsia="Times New Roman" w:hAnsi="Times New Roman" w:cs="Times New Roman"/>
          <w:sz w:val="24"/>
          <w:szCs w:val="24"/>
        </w:rPr>
        <w:tab/>
      </w:r>
      <w:r w:rsidRPr="005D541A">
        <w:rPr>
          <w:rFonts w:ascii="Arial" w:eastAsia="Times New Roman" w:hAnsi="Arial" w:cs="Arial"/>
          <w:spacing w:val="2"/>
        </w:rPr>
        <w:t>T</w:t>
      </w:r>
      <w:r w:rsidRPr="005D541A">
        <w:rPr>
          <w:rFonts w:ascii="Arial" w:eastAsia="Times New Roman" w:hAnsi="Arial" w:cs="Arial"/>
        </w:rPr>
        <w:t xml:space="preserve">he Appalachian Search &amp; Rescue Conference, Inc. (ASRC) shall </w:t>
      </w:r>
      <w:r w:rsidR="00C54399" w:rsidRPr="005D541A">
        <w:rPr>
          <w:rFonts w:ascii="Arial" w:eastAsia="Times New Roman" w:hAnsi="Arial" w:cs="Arial"/>
        </w:rPr>
        <w:t>consist</w:t>
      </w:r>
      <w:r w:rsidR="00AA41FD" w:rsidRPr="005D541A">
        <w:rPr>
          <w:rFonts w:ascii="Arial" w:eastAsia="Times New Roman" w:hAnsi="Arial" w:cs="Arial"/>
        </w:rPr>
        <w:t xml:space="preserve"> of</w:t>
      </w:r>
      <w:r w:rsidR="00383751">
        <w:rPr>
          <w:rFonts w:ascii="Arial" w:eastAsia="Times New Roman" w:hAnsi="Arial" w:cs="Arial"/>
        </w:rPr>
        <w:t xml:space="preserve"> o</w:t>
      </w:r>
      <w:r w:rsidRPr="005D541A">
        <w:rPr>
          <w:rFonts w:ascii="Arial" w:eastAsia="Times New Roman" w:hAnsi="Arial" w:cs="Arial"/>
        </w:rPr>
        <w:t>rganizations</w:t>
      </w:r>
      <w:r w:rsidRPr="005D541A">
        <w:rPr>
          <w:rFonts w:ascii="Arial" w:eastAsia="Times New Roman" w:hAnsi="Arial" w:cs="Arial"/>
          <w:spacing w:val="1"/>
        </w:rPr>
        <w:t xml:space="preserve"> </w:t>
      </w:r>
      <w:r w:rsidRPr="005D541A">
        <w:rPr>
          <w:rFonts w:ascii="Arial" w:eastAsia="Times New Roman" w:hAnsi="Arial" w:cs="Arial"/>
        </w:rPr>
        <w:t>called "Certified Groups"</w:t>
      </w:r>
      <w:r w:rsidR="00DB7B03" w:rsidRPr="005D541A">
        <w:rPr>
          <w:rFonts w:ascii="Arial" w:eastAsia="Times New Roman" w:hAnsi="Arial" w:cs="Arial"/>
        </w:rPr>
        <w:t>.</w:t>
      </w:r>
    </w:p>
    <w:p w14:paraId="379EED8C" w14:textId="102DD4FA" w:rsidR="0087638E" w:rsidRDefault="001B0065" w:rsidP="004B319A">
      <w:pPr>
        <w:spacing w:after="0"/>
        <w:ind w:left="1170" w:right="157" w:hanging="720"/>
        <w:rPr>
          <w:rFonts w:ascii="Arial" w:eastAsia="Times New Roman" w:hAnsi="Arial" w:cs="Arial"/>
        </w:rPr>
      </w:pPr>
      <w:r w:rsidRPr="005D541A">
        <w:rPr>
          <w:rFonts w:ascii="Arial" w:eastAsia="Times New Roman" w:hAnsi="Arial" w:cs="Arial"/>
        </w:rPr>
        <w:t>1.2</w:t>
      </w:r>
      <w:r w:rsidRPr="005D541A">
        <w:rPr>
          <w:rFonts w:ascii="Arial" w:eastAsia="Times New Roman" w:hAnsi="Arial" w:cs="Arial"/>
        </w:rPr>
        <w:tab/>
        <w:t>Each Certified Group shall provide for itself whatever name,</w:t>
      </w:r>
      <w:r w:rsidRPr="005D541A">
        <w:rPr>
          <w:rFonts w:ascii="Arial" w:eastAsia="Times New Roman" w:hAnsi="Arial" w:cs="Arial"/>
          <w:spacing w:val="-2"/>
        </w:rPr>
        <w:t xml:space="preserve"> </w:t>
      </w:r>
      <w:r w:rsidRPr="005D541A">
        <w:rPr>
          <w:rFonts w:ascii="Arial" w:eastAsia="Times New Roman" w:hAnsi="Arial" w:cs="Arial"/>
        </w:rPr>
        <w:t>organization, operating procedures, and training it deems appropriate, provided it adheres to the Articles of Incorporation, Bylaws, Administrati</w:t>
      </w:r>
      <w:r w:rsidR="000F2056">
        <w:rPr>
          <w:rFonts w:ascii="Arial" w:eastAsia="Times New Roman" w:hAnsi="Arial" w:cs="Arial"/>
        </w:rPr>
        <w:t>ve</w:t>
      </w:r>
      <w:r w:rsidRPr="005D541A">
        <w:rPr>
          <w:rFonts w:ascii="Arial" w:eastAsia="Times New Roman" w:hAnsi="Arial" w:cs="Arial"/>
        </w:rPr>
        <w:t>, Operations</w:t>
      </w:r>
      <w:r w:rsidR="00C54399" w:rsidRPr="005D541A">
        <w:rPr>
          <w:rFonts w:ascii="Arial" w:eastAsia="Times New Roman" w:hAnsi="Arial" w:cs="Arial"/>
        </w:rPr>
        <w:t>, and Credentialing</w:t>
      </w:r>
      <w:r w:rsidRPr="005D541A">
        <w:rPr>
          <w:rFonts w:ascii="Arial" w:eastAsia="Times New Roman" w:hAnsi="Arial" w:cs="Arial"/>
        </w:rPr>
        <w:t xml:space="preserve"> procedures specified by the ASRC.</w:t>
      </w:r>
    </w:p>
    <w:p w14:paraId="4F296385" w14:textId="77777777" w:rsidR="0087638E" w:rsidRDefault="001B0065" w:rsidP="004B319A">
      <w:pPr>
        <w:tabs>
          <w:tab w:val="left" w:pos="1170"/>
        </w:tabs>
        <w:spacing w:after="0"/>
        <w:ind w:left="1170" w:right="365" w:hanging="720"/>
        <w:rPr>
          <w:rFonts w:ascii="Arial" w:eastAsia="Times New Roman" w:hAnsi="Arial" w:cs="Arial"/>
        </w:rPr>
      </w:pPr>
      <w:r w:rsidRPr="005D541A">
        <w:rPr>
          <w:rFonts w:ascii="Arial" w:eastAsia="Times New Roman" w:hAnsi="Arial" w:cs="Arial"/>
        </w:rPr>
        <w:t>1.3</w:t>
      </w:r>
      <w:r w:rsidRPr="005D541A">
        <w:rPr>
          <w:rFonts w:ascii="Arial" w:eastAsia="Times New Roman" w:hAnsi="Arial" w:cs="Arial"/>
        </w:rPr>
        <w:tab/>
        <w:t>Each Certified Group will have a leader elected who</w:t>
      </w:r>
      <w:r w:rsidR="00DB7B03" w:rsidRPr="005D541A">
        <w:rPr>
          <w:rFonts w:ascii="Arial" w:eastAsia="Times New Roman" w:hAnsi="Arial" w:cs="Arial"/>
        </w:rPr>
        <w:t>,</w:t>
      </w:r>
      <w:r w:rsidRPr="005D541A">
        <w:rPr>
          <w:rFonts w:ascii="Arial" w:eastAsia="Times New Roman" w:hAnsi="Arial" w:cs="Arial"/>
        </w:rPr>
        <w:t xml:space="preserve"> for the purposes of this document</w:t>
      </w:r>
      <w:r w:rsidR="00DB7B03" w:rsidRPr="005D541A">
        <w:rPr>
          <w:rFonts w:ascii="Arial" w:eastAsia="Times New Roman" w:hAnsi="Arial" w:cs="Arial"/>
        </w:rPr>
        <w:t>,</w:t>
      </w:r>
      <w:r w:rsidRPr="005D541A">
        <w:rPr>
          <w:rFonts w:ascii="Arial" w:eastAsia="Times New Roman" w:hAnsi="Arial" w:cs="Arial"/>
        </w:rPr>
        <w:t xml:space="preserve"> shall be called ‘the </w:t>
      </w:r>
      <w:r w:rsidR="00A4575A">
        <w:rPr>
          <w:rFonts w:ascii="Arial" w:eastAsia="Times New Roman" w:hAnsi="Arial" w:cs="Arial"/>
        </w:rPr>
        <w:t xml:space="preserve">Group </w:t>
      </w:r>
      <w:r w:rsidRPr="005D541A">
        <w:rPr>
          <w:rFonts w:ascii="Arial" w:eastAsia="Times New Roman" w:hAnsi="Arial" w:cs="Arial"/>
        </w:rPr>
        <w:t>Chair’.</w:t>
      </w:r>
    </w:p>
    <w:p w14:paraId="0D7480FD" w14:textId="77777777" w:rsidR="0087638E" w:rsidRDefault="001B0065" w:rsidP="004B319A">
      <w:pPr>
        <w:pStyle w:val="Heading2"/>
        <w:spacing w:line="480" w:lineRule="auto"/>
      </w:pPr>
      <w:bookmarkStart w:id="4" w:name="_Toc448173593"/>
      <w:r>
        <w:t>2.</w:t>
      </w:r>
      <w:r w:rsidR="00383751">
        <w:rPr>
          <w:spacing w:val="24"/>
        </w:rPr>
        <w:t xml:space="preserve"> </w:t>
      </w:r>
      <w:r>
        <w:t>Board</w:t>
      </w:r>
      <w:r>
        <w:rPr>
          <w:spacing w:val="51"/>
        </w:rPr>
        <w:t xml:space="preserve"> </w:t>
      </w:r>
      <w:r>
        <w:t>of</w:t>
      </w:r>
      <w:r>
        <w:rPr>
          <w:spacing w:val="26"/>
        </w:rPr>
        <w:t xml:space="preserve"> </w:t>
      </w:r>
      <w:r>
        <w:rPr>
          <w:w w:val="109"/>
        </w:rPr>
        <w:t>Directors</w:t>
      </w:r>
      <w:bookmarkEnd w:id="4"/>
    </w:p>
    <w:p w14:paraId="76BC5E14" w14:textId="77777777" w:rsidR="0087638E" w:rsidRDefault="001B0065" w:rsidP="004B319A">
      <w:pPr>
        <w:pStyle w:val="Heading3"/>
        <w:spacing w:line="480" w:lineRule="auto"/>
        <w:rPr>
          <w:w w:val="108"/>
        </w:rPr>
      </w:pPr>
      <w:bookmarkStart w:id="5" w:name="_Toc448173594"/>
      <w:r w:rsidRPr="00893817">
        <w:t>2.1</w:t>
      </w:r>
      <w:r w:rsidR="00383751">
        <w:t xml:space="preserve"> </w:t>
      </w:r>
      <w:r w:rsidRPr="00893817">
        <w:t>The</w:t>
      </w:r>
      <w:r w:rsidRPr="00893817">
        <w:rPr>
          <w:spacing w:val="12"/>
        </w:rPr>
        <w:t xml:space="preserve"> </w:t>
      </w:r>
      <w:r w:rsidR="0081632D">
        <w:rPr>
          <w:spacing w:val="12"/>
        </w:rPr>
        <w:t xml:space="preserve">ASRC </w:t>
      </w:r>
      <w:r w:rsidRPr="00893817">
        <w:rPr>
          <w:w w:val="108"/>
        </w:rPr>
        <w:t>Board</w:t>
      </w:r>
      <w:bookmarkEnd w:id="5"/>
    </w:p>
    <w:p w14:paraId="3CA14384" w14:textId="4ECC5FF4" w:rsidR="0087638E" w:rsidRDefault="001B0065" w:rsidP="002435BE">
      <w:pPr>
        <w:spacing w:after="0"/>
        <w:ind w:left="1350" w:right="-14" w:hanging="630"/>
        <w:rPr>
          <w:rFonts w:ascii="Arial" w:eastAsia="Times New Roman" w:hAnsi="Arial" w:cs="Arial"/>
        </w:rPr>
      </w:pPr>
      <w:r w:rsidRPr="005D541A">
        <w:rPr>
          <w:rFonts w:ascii="Arial" w:eastAsia="Times New Roman" w:hAnsi="Arial" w:cs="Arial"/>
        </w:rPr>
        <w:t>2.1.1</w:t>
      </w:r>
      <w:r w:rsidRPr="005D541A">
        <w:rPr>
          <w:rFonts w:ascii="Arial" w:eastAsia="Times New Roman" w:hAnsi="Arial" w:cs="Arial"/>
        </w:rPr>
        <w:tab/>
        <w:t>The administrative and executive authority of the ASRC shall be vested in a Board</w:t>
      </w:r>
      <w:r w:rsidR="002435BE">
        <w:rPr>
          <w:rFonts w:ascii="Arial" w:eastAsia="Times New Roman" w:hAnsi="Arial" w:cs="Arial"/>
        </w:rPr>
        <w:t xml:space="preserve"> </w:t>
      </w:r>
      <w:r w:rsidRPr="005D541A">
        <w:rPr>
          <w:rFonts w:ascii="Arial" w:eastAsia="Times New Roman" w:hAnsi="Arial" w:cs="Arial"/>
        </w:rPr>
        <w:t>of Directors (hereinafter referred to</w:t>
      </w:r>
      <w:r w:rsidR="00925492" w:rsidRPr="005D541A">
        <w:rPr>
          <w:rFonts w:ascii="Arial" w:eastAsia="Times New Roman" w:hAnsi="Arial" w:cs="Arial"/>
        </w:rPr>
        <w:t xml:space="preserve"> </w:t>
      </w:r>
      <w:r w:rsidRPr="005D541A">
        <w:rPr>
          <w:rFonts w:ascii="Arial" w:eastAsia="Times New Roman" w:hAnsi="Arial" w:cs="Arial"/>
        </w:rPr>
        <w:t>as the “</w:t>
      </w:r>
      <w:r w:rsidR="00926214">
        <w:rPr>
          <w:rFonts w:ascii="Arial" w:eastAsia="Times New Roman" w:hAnsi="Arial" w:cs="Arial"/>
        </w:rPr>
        <w:t xml:space="preserve">ASRC </w:t>
      </w:r>
      <w:r w:rsidRPr="005D541A">
        <w:rPr>
          <w:rFonts w:ascii="Arial" w:eastAsia="Times New Roman" w:hAnsi="Arial" w:cs="Arial"/>
        </w:rPr>
        <w:t>Board”).</w:t>
      </w:r>
    </w:p>
    <w:p w14:paraId="70EF98B9" w14:textId="77777777" w:rsidR="0087638E" w:rsidRDefault="001B0065" w:rsidP="004B319A">
      <w:pPr>
        <w:tabs>
          <w:tab w:val="left" w:pos="1360"/>
        </w:tabs>
        <w:spacing w:after="0"/>
        <w:ind w:left="720" w:right="-20"/>
        <w:rPr>
          <w:rFonts w:ascii="Arial" w:eastAsia="Times New Roman" w:hAnsi="Arial" w:cs="Arial"/>
        </w:rPr>
      </w:pPr>
      <w:r w:rsidRPr="005D541A">
        <w:rPr>
          <w:rFonts w:ascii="Arial" w:eastAsia="Times New Roman" w:hAnsi="Arial" w:cs="Arial"/>
        </w:rPr>
        <w:t>2.1.2</w:t>
      </w:r>
      <w:r w:rsidRPr="005D541A">
        <w:rPr>
          <w:rFonts w:ascii="Arial" w:eastAsia="Times New Roman" w:hAnsi="Arial" w:cs="Arial"/>
        </w:rPr>
        <w:tab/>
        <w:t xml:space="preserve">The responsibilities of the </w:t>
      </w:r>
      <w:r w:rsidR="0081632D">
        <w:rPr>
          <w:rFonts w:ascii="Arial" w:eastAsia="Times New Roman" w:hAnsi="Arial" w:cs="Arial"/>
        </w:rPr>
        <w:t xml:space="preserve">ASRC </w:t>
      </w:r>
      <w:r w:rsidRPr="005D541A">
        <w:rPr>
          <w:rFonts w:ascii="Arial" w:eastAsia="Times New Roman" w:hAnsi="Arial" w:cs="Arial"/>
        </w:rPr>
        <w:t>Board shall be:</w:t>
      </w:r>
    </w:p>
    <w:p w14:paraId="77C32835" w14:textId="77777777" w:rsidR="0087638E" w:rsidRDefault="001B0065" w:rsidP="004B319A">
      <w:pPr>
        <w:tabs>
          <w:tab w:val="left" w:pos="2260"/>
        </w:tabs>
        <w:spacing w:after="0"/>
        <w:ind w:left="2274" w:right="572" w:hanging="907"/>
        <w:rPr>
          <w:rFonts w:ascii="Arial" w:eastAsia="Times New Roman" w:hAnsi="Arial" w:cs="Arial"/>
        </w:rPr>
      </w:pPr>
      <w:r w:rsidRPr="005D541A">
        <w:rPr>
          <w:rFonts w:ascii="Arial" w:eastAsia="Times New Roman" w:hAnsi="Arial" w:cs="Arial"/>
        </w:rPr>
        <w:t>2.1.2.1</w:t>
      </w:r>
      <w:r w:rsidRPr="005D541A">
        <w:rPr>
          <w:rFonts w:ascii="Arial" w:eastAsia="Times New Roman" w:hAnsi="Arial" w:cs="Arial"/>
        </w:rPr>
        <w:tab/>
        <w:t>To coordinate the eff</w:t>
      </w:r>
      <w:r w:rsidRPr="005D541A">
        <w:rPr>
          <w:rFonts w:ascii="Arial" w:eastAsia="Times New Roman" w:hAnsi="Arial" w:cs="Arial"/>
          <w:spacing w:val="-2"/>
        </w:rPr>
        <w:t>o</w:t>
      </w:r>
      <w:r w:rsidRPr="005D541A">
        <w:rPr>
          <w:rFonts w:ascii="Arial" w:eastAsia="Times New Roman" w:hAnsi="Arial" w:cs="Arial"/>
        </w:rPr>
        <w:t>rts of the various Groups and to provide liaison among them.</w:t>
      </w:r>
    </w:p>
    <w:p w14:paraId="007F03A2" w14:textId="77777777" w:rsidR="0087638E" w:rsidRDefault="001B0065" w:rsidP="004B319A">
      <w:pPr>
        <w:tabs>
          <w:tab w:val="left" w:pos="2260"/>
        </w:tabs>
        <w:spacing w:after="0"/>
        <w:ind w:left="1367" w:right="-20"/>
        <w:rPr>
          <w:rFonts w:ascii="Arial" w:eastAsia="Times New Roman" w:hAnsi="Arial" w:cs="Arial"/>
        </w:rPr>
      </w:pPr>
      <w:r w:rsidRPr="005D541A">
        <w:rPr>
          <w:rFonts w:ascii="Arial" w:eastAsia="Times New Roman" w:hAnsi="Arial" w:cs="Arial"/>
        </w:rPr>
        <w:t>2.1.2.2</w:t>
      </w:r>
      <w:r w:rsidRPr="005D541A">
        <w:rPr>
          <w:rFonts w:ascii="Arial" w:eastAsia="Times New Roman" w:hAnsi="Arial" w:cs="Arial"/>
        </w:rPr>
        <w:tab/>
        <w:t>To review and approve an annual budget.</w:t>
      </w:r>
    </w:p>
    <w:p w14:paraId="5BD3A6D5" w14:textId="77777777" w:rsidR="0087638E" w:rsidRDefault="001B0065" w:rsidP="004B319A">
      <w:pPr>
        <w:tabs>
          <w:tab w:val="left" w:pos="2260"/>
        </w:tabs>
        <w:spacing w:after="0"/>
        <w:ind w:left="1367" w:right="-20"/>
        <w:rPr>
          <w:rFonts w:ascii="Arial" w:eastAsia="Times New Roman" w:hAnsi="Arial" w:cs="Arial"/>
        </w:rPr>
      </w:pPr>
      <w:r w:rsidRPr="005D541A">
        <w:rPr>
          <w:rFonts w:ascii="Arial" w:eastAsia="Times New Roman" w:hAnsi="Arial" w:cs="Arial"/>
        </w:rPr>
        <w:t>2.1.2.3</w:t>
      </w:r>
      <w:r w:rsidRPr="005D541A">
        <w:rPr>
          <w:rFonts w:ascii="Arial" w:eastAsia="Times New Roman" w:hAnsi="Arial" w:cs="Arial"/>
        </w:rPr>
        <w:tab/>
        <w:t>To delegate authority to pay expenses.</w:t>
      </w:r>
    </w:p>
    <w:p w14:paraId="566A34DC" w14:textId="77777777" w:rsidR="0087638E" w:rsidRDefault="001B0065" w:rsidP="004B319A">
      <w:pPr>
        <w:tabs>
          <w:tab w:val="left" w:pos="2260"/>
        </w:tabs>
        <w:spacing w:after="0"/>
        <w:ind w:left="2274" w:right="337" w:hanging="907"/>
        <w:rPr>
          <w:rFonts w:ascii="Arial" w:eastAsia="Times New Roman" w:hAnsi="Arial" w:cs="Arial"/>
        </w:rPr>
      </w:pPr>
      <w:r w:rsidRPr="005D541A">
        <w:rPr>
          <w:rFonts w:ascii="Arial" w:eastAsia="Times New Roman" w:hAnsi="Arial" w:cs="Arial"/>
        </w:rPr>
        <w:t>2.1.2.4</w:t>
      </w:r>
      <w:r w:rsidRPr="005D541A">
        <w:rPr>
          <w:rFonts w:ascii="Arial" w:eastAsia="Times New Roman" w:hAnsi="Arial" w:cs="Arial"/>
        </w:rPr>
        <w:tab/>
        <w:t xml:space="preserve">To establish, publish, and </w:t>
      </w:r>
      <w:r w:rsidR="00AA41FD" w:rsidRPr="005D541A">
        <w:rPr>
          <w:rFonts w:ascii="Arial" w:eastAsia="Times New Roman" w:hAnsi="Arial" w:cs="Arial"/>
        </w:rPr>
        <w:t>promote best practices</w:t>
      </w:r>
      <w:r w:rsidRPr="005D541A">
        <w:rPr>
          <w:rFonts w:ascii="Arial" w:eastAsia="Times New Roman" w:hAnsi="Arial" w:cs="Arial"/>
        </w:rPr>
        <w:t xml:space="preserve"> for search and rescue operations in the form of an ASRC </w:t>
      </w:r>
      <w:r w:rsidR="00AA41FD" w:rsidRPr="005D541A">
        <w:rPr>
          <w:rFonts w:ascii="Arial" w:eastAsia="Times New Roman" w:hAnsi="Arial" w:cs="Arial"/>
        </w:rPr>
        <w:t xml:space="preserve">Operational Guidance </w:t>
      </w:r>
      <w:r w:rsidRPr="005D541A">
        <w:rPr>
          <w:rFonts w:ascii="Arial" w:eastAsia="Times New Roman" w:hAnsi="Arial" w:cs="Arial"/>
        </w:rPr>
        <w:t>Manual.</w:t>
      </w:r>
    </w:p>
    <w:p w14:paraId="54D29490" w14:textId="77777777" w:rsidR="0087638E" w:rsidRDefault="001B0065" w:rsidP="004B319A">
      <w:pPr>
        <w:tabs>
          <w:tab w:val="left" w:pos="2260"/>
        </w:tabs>
        <w:spacing w:after="0"/>
        <w:ind w:left="2250" w:right="-20" w:hanging="900"/>
        <w:rPr>
          <w:rFonts w:ascii="Arial" w:eastAsia="Times New Roman" w:hAnsi="Arial" w:cs="Arial"/>
        </w:rPr>
      </w:pPr>
      <w:r w:rsidRPr="005D541A">
        <w:rPr>
          <w:rFonts w:ascii="Arial" w:eastAsia="Times New Roman" w:hAnsi="Arial" w:cs="Arial"/>
        </w:rPr>
        <w:t>2.1.2.5</w:t>
      </w:r>
      <w:r w:rsidRPr="005D541A">
        <w:rPr>
          <w:rFonts w:ascii="Arial" w:eastAsia="Times New Roman" w:hAnsi="Arial" w:cs="Arial"/>
        </w:rPr>
        <w:tab/>
        <w:t xml:space="preserve">To </w:t>
      </w:r>
      <w:r w:rsidR="004D76F8">
        <w:rPr>
          <w:rFonts w:ascii="Arial" w:eastAsia="Times New Roman" w:hAnsi="Arial" w:cs="Arial"/>
        </w:rPr>
        <w:t>maintain the ASRC Governance Documents and supporting materials</w:t>
      </w:r>
      <w:r w:rsidRPr="005D541A">
        <w:rPr>
          <w:rFonts w:ascii="Arial" w:eastAsia="Times New Roman" w:hAnsi="Arial" w:cs="Arial"/>
        </w:rPr>
        <w:t>.</w:t>
      </w:r>
    </w:p>
    <w:p w14:paraId="126E3238" w14:textId="4DBAEB10" w:rsidR="0087638E" w:rsidRDefault="00E14877" w:rsidP="004B319A">
      <w:pPr>
        <w:tabs>
          <w:tab w:val="left" w:pos="2260"/>
        </w:tabs>
        <w:spacing w:after="0"/>
        <w:ind w:left="2250" w:right="-20" w:hanging="900"/>
        <w:rPr>
          <w:rFonts w:ascii="Arial" w:eastAsia="Times New Roman" w:hAnsi="Arial" w:cs="Arial"/>
        </w:rPr>
      </w:pPr>
      <w:r w:rsidRPr="005D541A">
        <w:rPr>
          <w:rFonts w:ascii="Arial" w:eastAsia="Times New Roman" w:hAnsi="Arial" w:cs="Arial"/>
        </w:rPr>
        <w:t>2.1.2.</w:t>
      </w:r>
      <w:r w:rsidR="00836152" w:rsidRPr="005D541A">
        <w:rPr>
          <w:rFonts w:ascii="Arial" w:eastAsia="Times New Roman" w:hAnsi="Arial" w:cs="Arial"/>
        </w:rPr>
        <w:t>6</w:t>
      </w:r>
      <w:r w:rsidRPr="005D541A">
        <w:rPr>
          <w:rFonts w:ascii="Arial" w:eastAsia="Times New Roman" w:hAnsi="Arial" w:cs="Arial"/>
        </w:rPr>
        <w:tab/>
      </w:r>
      <w:r w:rsidRPr="005D541A">
        <w:rPr>
          <w:rFonts w:ascii="Arial" w:eastAsia="Times New Roman" w:hAnsi="Arial" w:cs="Arial"/>
          <w:iCs/>
          <w:color w:val="000000"/>
        </w:rPr>
        <w:t>To establish</w:t>
      </w:r>
      <w:r w:rsidR="001A396E" w:rsidRPr="005D541A">
        <w:rPr>
          <w:rFonts w:ascii="Arial" w:eastAsia="Times New Roman" w:hAnsi="Arial" w:cs="Arial"/>
          <w:iCs/>
          <w:color w:val="000000"/>
        </w:rPr>
        <w:t xml:space="preserve"> </w:t>
      </w:r>
      <w:r w:rsidRPr="005D541A">
        <w:rPr>
          <w:rFonts w:ascii="Arial" w:eastAsia="Times New Roman" w:hAnsi="Arial" w:cs="Arial"/>
          <w:iCs/>
          <w:color w:val="000000"/>
        </w:rPr>
        <w:t xml:space="preserve">and maintain a credentialing system </w:t>
      </w:r>
      <w:r w:rsidR="00703E49" w:rsidRPr="005D541A">
        <w:rPr>
          <w:rFonts w:ascii="Arial" w:eastAsia="Times New Roman" w:hAnsi="Arial" w:cs="Arial"/>
          <w:iCs/>
          <w:color w:val="000000"/>
        </w:rPr>
        <w:t>and oversee its implementation by Certified Groups.</w:t>
      </w:r>
      <w:r w:rsidR="00636D88">
        <w:rPr>
          <w:rFonts w:ascii="Arial" w:eastAsia="Times New Roman" w:hAnsi="Arial" w:cs="Arial"/>
          <w:iCs/>
          <w:color w:val="000000"/>
        </w:rPr>
        <w:t xml:space="preserve"> </w:t>
      </w:r>
    </w:p>
    <w:p w14:paraId="35052315" w14:textId="77777777" w:rsidR="0087638E" w:rsidRDefault="001B0065" w:rsidP="004B319A">
      <w:pPr>
        <w:tabs>
          <w:tab w:val="left" w:pos="2260"/>
        </w:tabs>
        <w:spacing w:after="0"/>
        <w:ind w:left="2274" w:right="156" w:hanging="907"/>
        <w:rPr>
          <w:rFonts w:ascii="Arial" w:eastAsia="Times New Roman" w:hAnsi="Arial" w:cs="Arial"/>
        </w:rPr>
      </w:pPr>
      <w:r w:rsidRPr="005D541A">
        <w:rPr>
          <w:rFonts w:ascii="Arial" w:eastAsia="Times New Roman" w:hAnsi="Arial" w:cs="Arial"/>
        </w:rPr>
        <w:lastRenderedPageBreak/>
        <w:t>2.1.2.</w:t>
      </w:r>
      <w:r w:rsidR="00836152" w:rsidRPr="005D541A">
        <w:rPr>
          <w:rFonts w:ascii="Arial" w:eastAsia="Times New Roman" w:hAnsi="Arial" w:cs="Arial"/>
        </w:rPr>
        <w:t>7</w:t>
      </w:r>
      <w:r w:rsidRPr="005D541A">
        <w:rPr>
          <w:rFonts w:ascii="Arial" w:eastAsia="Times New Roman" w:hAnsi="Arial" w:cs="Arial"/>
        </w:rPr>
        <w:tab/>
        <w:t xml:space="preserve">To intervene and to take the necessary action, including disciplinary procedures when there has been a violation of ASRC policies, procedures or directives by a </w:t>
      </w:r>
      <w:r w:rsidR="00FB6DEA">
        <w:rPr>
          <w:rFonts w:ascii="Arial" w:eastAsia="Times New Roman" w:hAnsi="Arial" w:cs="Arial"/>
        </w:rPr>
        <w:t>G</w:t>
      </w:r>
      <w:r w:rsidRPr="005D541A">
        <w:rPr>
          <w:rFonts w:ascii="Arial" w:eastAsia="Times New Roman" w:hAnsi="Arial" w:cs="Arial"/>
        </w:rPr>
        <w:t>roup</w:t>
      </w:r>
      <w:r w:rsidR="00F93522">
        <w:rPr>
          <w:rFonts w:ascii="Arial" w:eastAsia="Times New Roman" w:hAnsi="Arial" w:cs="Arial"/>
        </w:rPr>
        <w:t xml:space="preserve"> or At-Large member</w:t>
      </w:r>
      <w:r w:rsidR="00E14877" w:rsidRPr="005D541A">
        <w:rPr>
          <w:rFonts w:ascii="Arial" w:eastAsia="Times New Roman" w:hAnsi="Arial" w:cs="Arial"/>
        </w:rPr>
        <w:t>.</w:t>
      </w:r>
    </w:p>
    <w:p w14:paraId="574EFAC9" w14:textId="189B1169" w:rsidR="0087638E" w:rsidRDefault="001B0065" w:rsidP="002435BE">
      <w:pPr>
        <w:tabs>
          <w:tab w:val="left" w:pos="2260"/>
        </w:tabs>
        <w:spacing w:after="0"/>
        <w:ind w:left="2274" w:right="156" w:hanging="907"/>
        <w:rPr>
          <w:rFonts w:ascii="Arial" w:eastAsia="Times New Roman" w:hAnsi="Arial" w:cs="Arial"/>
        </w:rPr>
      </w:pPr>
      <w:r w:rsidRPr="005D541A">
        <w:rPr>
          <w:rFonts w:ascii="Arial" w:eastAsia="Times New Roman" w:hAnsi="Arial" w:cs="Arial"/>
        </w:rPr>
        <w:t>2.1.2.</w:t>
      </w:r>
      <w:r w:rsidR="004D76F8">
        <w:rPr>
          <w:rFonts w:ascii="Arial" w:eastAsia="Times New Roman" w:hAnsi="Arial" w:cs="Arial"/>
        </w:rPr>
        <w:t>8</w:t>
      </w:r>
      <w:r w:rsidRPr="005D541A">
        <w:rPr>
          <w:rFonts w:ascii="Arial" w:eastAsia="Times New Roman" w:hAnsi="Arial" w:cs="Arial"/>
        </w:rPr>
        <w:tab/>
        <w:t>To solicit monetary and material contributions for the support</w:t>
      </w:r>
      <w:r w:rsidRPr="005D541A">
        <w:rPr>
          <w:rFonts w:ascii="Arial" w:eastAsia="Times New Roman" w:hAnsi="Arial" w:cs="Arial"/>
          <w:spacing w:val="-1"/>
        </w:rPr>
        <w:t xml:space="preserve"> </w:t>
      </w:r>
      <w:r w:rsidRPr="005D541A">
        <w:rPr>
          <w:rFonts w:ascii="Arial" w:eastAsia="Times New Roman" w:hAnsi="Arial" w:cs="Arial"/>
        </w:rPr>
        <w:t>of the</w:t>
      </w:r>
      <w:r w:rsidR="002435BE">
        <w:rPr>
          <w:rFonts w:ascii="Arial" w:eastAsia="Times New Roman" w:hAnsi="Arial" w:cs="Arial"/>
        </w:rPr>
        <w:t xml:space="preserve"> </w:t>
      </w:r>
      <w:r w:rsidRPr="005D541A">
        <w:rPr>
          <w:rFonts w:ascii="Arial" w:eastAsia="Times New Roman" w:hAnsi="Arial" w:cs="Arial"/>
        </w:rPr>
        <w:t>ASRC, and to draft and administer its budget.</w:t>
      </w:r>
    </w:p>
    <w:p w14:paraId="3B7BF39D" w14:textId="77777777" w:rsidR="0087638E" w:rsidRDefault="001B0065" w:rsidP="004B319A">
      <w:pPr>
        <w:spacing w:after="0"/>
        <w:ind w:left="2250" w:right="331" w:hanging="900"/>
        <w:rPr>
          <w:rFonts w:ascii="Arial" w:eastAsia="Times New Roman" w:hAnsi="Arial" w:cs="Arial"/>
        </w:rPr>
      </w:pPr>
      <w:r w:rsidRPr="005D541A">
        <w:rPr>
          <w:rFonts w:ascii="Arial" w:eastAsia="Times New Roman" w:hAnsi="Arial" w:cs="Arial"/>
        </w:rPr>
        <w:t>2.1.2.</w:t>
      </w:r>
      <w:r w:rsidR="004D76F8">
        <w:rPr>
          <w:rFonts w:ascii="Arial" w:eastAsia="Times New Roman" w:hAnsi="Arial" w:cs="Arial"/>
        </w:rPr>
        <w:t>9</w:t>
      </w:r>
      <w:r w:rsidRPr="005D541A">
        <w:rPr>
          <w:rFonts w:ascii="Arial" w:eastAsia="Times New Roman" w:hAnsi="Arial" w:cs="Arial"/>
        </w:rPr>
        <w:tab/>
        <w:t>To inform the appropriate authorities of the activities and capabilities of its Groups, and to cooperate with those authorities in making the services of the ASRC available to the public.</w:t>
      </w:r>
    </w:p>
    <w:p w14:paraId="5F58A553" w14:textId="77777777" w:rsidR="0087638E" w:rsidRDefault="001B0065" w:rsidP="004B319A">
      <w:pPr>
        <w:spacing w:after="0"/>
        <w:ind w:left="2304" w:right="187" w:hanging="954"/>
        <w:rPr>
          <w:rFonts w:ascii="Arial" w:eastAsia="Times New Roman" w:hAnsi="Arial" w:cs="Arial"/>
        </w:rPr>
      </w:pPr>
      <w:r w:rsidRPr="005D541A">
        <w:rPr>
          <w:rFonts w:ascii="Arial" w:eastAsia="Times New Roman" w:hAnsi="Arial" w:cs="Arial"/>
        </w:rPr>
        <w:t>2.1.2.1</w:t>
      </w:r>
      <w:r w:rsidR="004D76F8">
        <w:rPr>
          <w:rFonts w:ascii="Arial" w:eastAsia="Times New Roman" w:hAnsi="Arial" w:cs="Arial"/>
        </w:rPr>
        <w:t>0</w:t>
      </w:r>
      <w:r w:rsidRPr="005D541A">
        <w:rPr>
          <w:rFonts w:ascii="Arial" w:eastAsia="Times New Roman" w:hAnsi="Arial" w:cs="Arial"/>
          <w:spacing w:val="53"/>
        </w:rPr>
        <w:t xml:space="preserve"> </w:t>
      </w:r>
      <w:r w:rsidRPr="005D541A">
        <w:rPr>
          <w:rFonts w:ascii="Arial" w:eastAsia="Times New Roman" w:hAnsi="Arial" w:cs="Arial"/>
        </w:rPr>
        <w:t>To inform other search and rescue</w:t>
      </w:r>
      <w:r w:rsidR="004D76F8">
        <w:rPr>
          <w:rFonts w:ascii="Arial" w:eastAsia="Times New Roman" w:hAnsi="Arial" w:cs="Arial"/>
        </w:rPr>
        <w:t>,</w:t>
      </w:r>
      <w:r w:rsidRPr="005D541A">
        <w:rPr>
          <w:rFonts w:ascii="Arial" w:eastAsia="Times New Roman" w:hAnsi="Arial" w:cs="Arial"/>
        </w:rPr>
        <w:t xml:space="preserve"> and related organizations of the ASRC and its Groups, and to cooperate with those organizations in the effort to provide an effective search and rescue capability to the public.</w:t>
      </w:r>
    </w:p>
    <w:p w14:paraId="1F801E7B" w14:textId="77777777" w:rsidR="0087638E" w:rsidRDefault="001B0065" w:rsidP="004B319A">
      <w:pPr>
        <w:spacing w:after="0"/>
        <w:ind w:left="1367" w:right="-20"/>
        <w:rPr>
          <w:rFonts w:ascii="Arial" w:eastAsia="Times New Roman" w:hAnsi="Arial" w:cs="Arial"/>
        </w:rPr>
      </w:pPr>
      <w:r w:rsidRPr="005D541A">
        <w:rPr>
          <w:rFonts w:ascii="Arial" w:eastAsia="Times New Roman" w:hAnsi="Arial" w:cs="Arial"/>
        </w:rPr>
        <w:t>2.1.2.1</w:t>
      </w:r>
      <w:r w:rsidR="004D76F8">
        <w:rPr>
          <w:rFonts w:ascii="Arial" w:eastAsia="Times New Roman" w:hAnsi="Arial" w:cs="Arial"/>
        </w:rPr>
        <w:t>1</w:t>
      </w:r>
      <w:r w:rsidRPr="005D541A">
        <w:rPr>
          <w:rFonts w:ascii="Arial" w:eastAsia="Times New Roman" w:hAnsi="Arial" w:cs="Arial"/>
          <w:spacing w:val="53"/>
        </w:rPr>
        <w:t xml:space="preserve"> </w:t>
      </w:r>
      <w:r w:rsidRPr="005D541A">
        <w:rPr>
          <w:rFonts w:ascii="Arial" w:eastAsia="Times New Roman" w:hAnsi="Arial" w:cs="Arial"/>
        </w:rPr>
        <w:t>To fulfill other duties specified in these Bylaws.</w:t>
      </w:r>
    </w:p>
    <w:p w14:paraId="7F43D8AA" w14:textId="77777777" w:rsidR="0087638E" w:rsidRDefault="001B0065" w:rsidP="004B319A">
      <w:pPr>
        <w:spacing w:after="0"/>
        <w:ind w:left="1367" w:right="-20"/>
        <w:rPr>
          <w:rFonts w:ascii="Arial" w:eastAsia="Times New Roman" w:hAnsi="Arial" w:cs="Arial"/>
        </w:rPr>
      </w:pPr>
      <w:r w:rsidRPr="005D541A">
        <w:rPr>
          <w:rFonts w:ascii="Arial" w:eastAsia="Times New Roman" w:hAnsi="Arial" w:cs="Arial"/>
        </w:rPr>
        <w:t>2.1.2.1</w:t>
      </w:r>
      <w:r w:rsidR="004D76F8">
        <w:rPr>
          <w:rFonts w:ascii="Arial" w:eastAsia="Times New Roman" w:hAnsi="Arial" w:cs="Arial"/>
        </w:rPr>
        <w:t>2</w:t>
      </w:r>
      <w:r w:rsidRPr="005D541A">
        <w:rPr>
          <w:rFonts w:ascii="Arial" w:eastAsia="Times New Roman" w:hAnsi="Arial" w:cs="Arial"/>
          <w:spacing w:val="53"/>
        </w:rPr>
        <w:t xml:space="preserve"> </w:t>
      </w:r>
      <w:r w:rsidRPr="005D541A">
        <w:rPr>
          <w:rFonts w:ascii="Arial" w:eastAsia="Times New Roman" w:hAnsi="Arial" w:cs="Arial"/>
        </w:rPr>
        <w:t>To fulfill the requirements of the Articles of Incorporation.</w:t>
      </w:r>
    </w:p>
    <w:p w14:paraId="4FC77C9F" w14:textId="236BF287" w:rsidR="0087638E" w:rsidRDefault="001B0065" w:rsidP="004B319A">
      <w:pPr>
        <w:pStyle w:val="Heading3"/>
        <w:spacing w:line="480" w:lineRule="auto"/>
        <w:rPr>
          <w:w w:val="108"/>
        </w:rPr>
      </w:pPr>
      <w:bookmarkStart w:id="6" w:name="_Toc448173595"/>
      <w:r>
        <w:t>2.2</w:t>
      </w:r>
      <w:r w:rsidR="00383751">
        <w:t xml:space="preserve"> </w:t>
      </w:r>
      <w:r>
        <w:t>The</w:t>
      </w:r>
      <w:r>
        <w:rPr>
          <w:spacing w:val="12"/>
        </w:rPr>
        <w:t xml:space="preserve"> </w:t>
      </w:r>
      <w:r>
        <w:t>Board</w:t>
      </w:r>
      <w:r>
        <w:rPr>
          <w:spacing w:val="51"/>
        </w:rPr>
        <w:t xml:space="preserve"> </w:t>
      </w:r>
      <w:r>
        <w:t>and</w:t>
      </w:r>
      <w:r>
        <w:rPr>
          <w:spacing w:val="24"/>
        </w:rPr>
        <w:t xml:space="preserve"> </w:t>
      </w:r>
      <w:r>
        <w:t>the</w:t>
      </w:r>
      <w:r>
        <w:rPr>
          <w:spacing w:val="23"/>
        </w:rPr>
        <w:t xml:space="preserve"> </w:t>
      </w:r>
      <w:r>
        <w:rPr>
          <w:w w:val="108"/>
        </w:rPr>
        <w:t>Groups</w:t>
      </w:r>
      <w:bookmarkEnd w:id="6"/>
    </w:p>
    <w:p w14:paraId="58FA877A" w14:textId="77777777" w:rsidR="0087638E" w:rsidRDefault="001B0065" w:rsidP="004B319A">
      <w:pPr>
        <w:spacing w:after="0"/>
        <w:ind w:left="1350" w:right="-14" w:hanging="630"/>
        <w:rPr>
          <w:rFonts w:ascii="Arial" w:eastAsia="Times New Roman" w:hAnsi="Arial" w:cs="Arial"/>
        </w:rPr>
      </w:pPr>
      <w:r w:rsidRPr="005D541A">
        <w:rPr>
          <w:rFonts w:ascii="Arial" w:eastAsia="Times New Roman" w:hAnsi="Arial" w:cs="Arial"/>
        </w:rPr>
        <w:t>2.2.1</w:t>
      </w:r>
      <w:r w:rsidRPr="005D541A">
        <w:rPr>
          <w:rFonts w:ascii="Arial" w:eastAsia="Times New Roman" w:hAnsi="Arial" w:cs="Arial"/>
        </w:rPr>
        <w:tab/>
      </w:r>
      <w:r w:rsidR="00FB6B22">
        <w:rPr>
          <w:rFonts w:ascii="Arial" w:eastAsia="Times New Roman" w:hAnsi="Arial" w:cs="Arial"/>
        </w:rPr>
        <w:t>Group governance is expected to be consistent with ASRC governance documents, although the ASRC Board shall have no direct power over the conduct of Group business.</w:t>
      </w:r>
    </w:p>
    <w:p w14:paraId="2051899F" w14:textId="5D8CEF07" w:rsidR="0087638E" w:rsidRDefault="00FB6B22" w:rsidP="004B319A">
      <w:pPr>
        <w:spacing w:after="0"/>
        <w:ind w:left="1350" w:right="-14" w:hanging="630"/>
        <w:rPr>
          <w:rFonts w:ascii="Arial" w:eastAsia="Times New Roman" w:hAnsi="Arial" w:cs="Arial"/>
        </w:rPr>
      </w:pPr>
      <w:r>
        <w:rPr>
          <w:rFonts w:ascii="Arial" w:eastAsia="Times New Roman" w:hAnsi="Arial" w:cs="Arial"/>
        </w:rPr>
        <w:t>2.2.2</w:t>
      </w:r>
      <w:r w:rsidR="00636D88">
        <w:rPr>
          <w:rFonts w:ascii="Arial" w:eastAsia="Times New Roman" w:hAnsi="Arial" w:cs="Arial"/>
        </w:rPr>
        <w:t xml:space="preserve"> </w:t>
      </w:r>
      <w:r w:rsidR="002D1AC7">
        <w:rPr>
          <w:rFonts w:ascii="Arial" w:eastAsia="Times New Roman" w:hAnsi="Arial" w:cs="Arial"/>
        </w:rPr>
        <w:t xml:space="preserve">The </w:t>
      </w:r>
      <w:r w:rsidR="00926214">
        <w:rPr>
          <w:rFonts w:ascii="Arial" w:eastAsia="Times New Roman" w:hAnsi="Arial" w:cs="Arial"/>
        </w:rPr>
        <w:t xml:space="preserve">ASRC </w:t>
      </w:r>
      <w:r w:rsidR="002D1AC7">
        <w:rPr>
          <w:rFonts w:ascii="Arial" w:eastAsia="Times New Roman" w:hAnsi="Arial" w:cs="Arial"/>
        </w:rPr>
        <w:t>Board</w:t>
      </w:r>
      <w:r w:rsidR="00926214">
        <w:rPr>
          <w:rFonts w:ascii="Arial" w:eastAsia="Times New Roman" w:hAnsi="Arial" w:cs="Arial"/>
        </w:rPr>
        <w:t xml:space="preserve"> </w:t>
      </w:r>
      <w:r w:rsidR="002D1AC7">
        <w:rPr>
          <w:rFonts w:ascii="Arial" w:eastAsia="Times New Roman" w:hAnsi="Arial" w:cs="Arial"/>
        </w:rPr>
        <w:t xml:space="preserve">shall promote and support a collaborative and innovative conference culture where </w:t>
      </w:r>
      <w:r w:rsidR="001B0065" w:rsidRPr="005D541A">
        <w:rPr>
          <w:rFonts w:ascii="Arial" w:eastAsia="Times New Roman" w:hAnsi="Arial" w:cs="Arial"/>
        </w:rPr>
        <w:t xml:space="preserve">the </w:t>
      </w:r>
      <w:r w:rsidR="00836152" w:rsidRPr="005D541A">
        <w:rPr>
          <w:rFonts w:ascii="Arial" w:eastAsia="Times New Roman" w:hAnsi="Arial" w:cs="Arial"/>
        </w:rPr>
        <w:t xml:space="preserve">ASRC </w:t>
      </w:r>
      <w:r>
        <w:rPr>
          <w:rFonts w:ascii="Arial" w:eastAsia="Times New Roman" w:hAnsi="Arial" w:cs="Arial"/>
        </w:rPr>
        <w:t>governance documents provide a desirable</w:t>
      </w:r>
      <w:r w:rsidR="0084063B">
        <w:rPr>
          <w:rFonts w:ascii="Arial" w:eastAsia="Times New Roman" w:hAnsi="Arial" w:cs="Arial"/>
        </w:rPr>
        <w:t xml:space="preserve"> framework</w:t>
      </w:r>
      <w:r w:rsidR="00925492" w:rsidRPr="005D541A">
        <w:rPr>
          <w:rFonts w:ascii="Arial" w:eastAsia="Times New Roman" w:hAnsi="Arial" w:cs="Arial"/>
        </w:rPr>
        <w:t>.</w:t>
      </w:r>
    </w:p>
    <w:p w14:paraId="1E693BA4" w14:textId="77777777" w:rsidR="0087638E" w:rsidRDefault="001B0065" w:rsidP="004B319A">
      <w:pPr>
        <w:pStyle w:val="Heading3"/>
        <w:spacing w:line="480" w:lineRule="auto"/>
        <w:rPr>
          <w:w w:val="106"/>
        </w:rPr>
      </w:pPr>
      <w:bookmarkStart w:id="7" w:name="_Toc448173596"/>
      <w:r>
        <w:t>2.3</w:t>
      </w:r>
      <w:r w:rsidR="00383751">
        <w:t xml:space="preserve"> </w:t>
      </w:r>
      <w:r>
        <w:t>The</w:t>
      </w:r>
      <w:r>
        <w:rPr>
          <w:spacing w:val="12"/>
        </w:rPr>
        <w:t xml:space="preserve"> </w:t>
      </w:r>
      <w:r w:rsidR="0007612B">
        <w:rPr>
          <w:spacing w:val="12"/>
        </w:rPr>
        <w:t xml:space="preserve">ASRC </w:t>
      </w:r>
      <w:r>
        <w:rPr>
          <w:w w:val="106"/>
        </w:rPr>
        <w:t>Chair</w:t>
      </w:r>
      <w:bookmarkEnd w:id="7"/>
    </w:p>
    <w:p w14:paraId="174EFD61" w14:textId="3F4A4405" w:rsidR="0087638E" w:rsidRDefault="003134D6" w:rsidP="003134D6">
      <w:pPr>
        <w:spacing w:after="0"/>
        <w:ind w:left="460" w:right="-20"/>
        <w:rPr>
          <w:rFonts w:ascii="Arial" w:eastAsia="Times New Roman" w:hAnsi="Arial" w:cs="Arial"/>
        </w:rPr>
      </w:pPr>
      <w:r>
        <w:rPr>
          <w:rFonts w:ascii="Arial" w:eastAsia="Times New Roman" w:hAnsi="Arial" w:cs="Arial"/>
        </w:rPr>
        <w:tab/>
      </w:r>
      <w:r w:rsidR="001B0065" w:rsidRPr="005D541A">
        <w:rPr>
          <w:rFonts w:ascii="Arial" w:eastAsia="Times New Roman" w:hAnsi="Arial" w:cs="Arial"/>
        </w:rPr>
        <w:t xml:space="preserve">The </w:t>
      </w:r>
      <w:r w:rsidR="0007612B" w:rsidRPr="005D541A">
        <w:rPr>
          <w:rFonts w:ascii="Arial" w:eastAsia="Times New Roman" w:hAnsi="Arial" w:cs="Arial"/>
        </w:rPr>
        <w:t>responsibilit</w:t>
      </w:r>
      <w:r w:rsidR="00FB6DEA">
        <w:rPr>
          <w:rFonts w:ascii="Arial" w:eastAsia="Times New Roman" w:hAnsi="Arial" w:cs="Arial"/>
        </w:rPr>
        <w:t xml:space="preserve">ies </w:t>
      </w:r>
      <w:r w:rsidR="0007612B" w:rsidRPr="005D541A">
        <w:rPr>
          <w:rFonts w:ascii="Arial" w:eastAsia="Times New Roman" w:hAnsi="Arial" w:cs="Arial"/>
        </w:rPr>
        <w:t xml:space="preserve">of the ASRC </w:t>
      </w:r>
      <w:r w:rsidR="001B0065" w:rsidRPr="005D541A">
        <w:rPr>
          <w:rFonts w:ascii="Arial" w:eastAsia="Times New Roman" w:hAnsi="Arial" w:cs="Arial"/>
        </w:rPr>
        <w:t>Chair shall be:</w:t>
      </w:r>
    </w:p>
    <w:p w14:paraId="62D64BB7" w14:textId="1426BCA5" w:rsidR="0087638E" w:rsidRDefault="001B0065" w:rsidP="004B319A">
      <w:pPr>
        <w:tabs>
          <w:tab w:val="left" w:pos="1360"/>
        </w:tabs>
        <w:spacing w:after="0"/>
        <w:ind w:left="1350" w:right="-20" w:hanging="630"/>
        <w:rPr>
          <w:rFonts w:ascii="Arial" w:eastAsia="Times New Roman" w:hAnsi="Arial" w:cs="Arial"/>
        </w:rPr>
      </w:pPr>
      <w:r w:rsidRPr="005D541A">
        <w:rPr>
          <w:rFonts w:ascii="Arial" w:eastAsia="Times New Roman" w:hAnsi="Arial" w:cs="Arial"/>
        </w:rPr>
        <w:t>2.3.1</w:t>
      </w:r>
      <w:r w:rsidR="00636D88">
        <w:rPr>
          <w:rFonts w:ascii="Arial" w:eastAsia="Times New Roman" w:hAnsi="Arial" w:cs="Arial"/>
        </w:rPr>
        <w:t xml:space="preserve"> </w:t>
      </w:r>
      <w:r w:rsidR="00FB6B22">
        <w:rPr>
          <w:rFonts w:ascii="Arial" w:eastAsia="Times New Roman" w:hAnsi="Arial" w:cs="Arial"/>
        </w:rPr>
        <w:t xml:space="preserve">To serve as President of the ASRC and to serve as the Chief Executive Officer of the corporation when the </w:t>
      </w:r>
      <w:r w:rsidR="00926214">
        <w:rPr>
          <w:rFonts w:ascii="Arial" w:eastAsia="Times New Roman" w:hAnsi="Arial" w:cs="Arial"/>
        </w:rPr>
        <w:t xml:space="preserve">ASRC </w:t>
      </w:r>
      <w:r w:rsidR="00FB6B22">
        <w:rPr>
          <w:rFonts w:ascii="Arial" w:eastAsia="Times New Roman" w:hAnsi="Arial" w:cs="Arial"/>
        </w:rPr>
        <w:t>Board is not in session.</w:t>
      </w:r>
    </w:p>
    <w:p w14:paraId="3AEEC7BC" w14:textId="77777777" w:rsidR="0087638E" w:rsidRDefault="00FB6B22" w:rsidP="004B319A">
      <w:pPr>
        <w:tabs>
          <w:tab w:val="left" w:pos="1360"/>
        </w:tabs>
        <w:spacing w:after="0"/>
        <w:ind w:left="1350" w:right="-20" w:hanging="630"/>
        <w:rPr>
          <w:rFonts w:ascii="Arial" w:eastAsia="Times New Roman" w:hAnsi="Arial" w:cs="Arial"/>
        </w:rPr>
      </w:pPr>
      <w:r>
        <w:rPr>
          <w:rFonts w:ascii="Arial" w:eastAsia="Times New Roman" w:hAnsi="Arial" w:cs="Arial"/>
        </w:rPr>
        <w:t>2.3.2</w:t>
      </w:r>
      <w:r>
        <w:rPr>
          <w:rFonts w:ascii="Arial" w:eastAsia="Times New Roman" w:hAnsi="Arial" w:cs="Arial"/>
        </w:rPr>
        <w:tab/>
      </w:r>
      <w:r w:rsidR="001B0065" w:rsidRPr="005D541A">
        <w:rPr>
          <w:rFonts w:ascii="Arial" w:eastAsia="Times New Roman" w:hAnsi="Arial" w:cs="Arial"/>
        </w:rPr>
        <w:t xml:space="preserve">To call and conduct meetings of the </w:t>
      </w:r>
      <w:r w:rsidR="00925492" w:rsidRPr="005D541A">
        <w:rPr>
          <w:rFonts w:ascii="Arial" w:eastAsia="Times New Roman" w:hAnsi="Arial" w:cs="Arial"/>
        </w:rPr>
        <w:t xml:space="preserve">ASRC </w:t>
      </w:r>
      <w:r w:rsidR="001B0065" w:rsidRPr="005D541A">
        <w:rPr>
          <w:rFonts w:ascii="Arial" w:eastAsia="Times New Roman" w:hAnsi="Arial" w:cs="Arial"/>
        </w:rPr>
        <w:t>in accordance with the provisions of</w:t>
      </w:r>
      <w:r w:rsidR="0093412A">
        <w:rPr>
          <w:rFonts w:ascii="Arial" w:eastAsia="Times New Roman" w:hAnsi="Arial" w:cs="Arial"/>
        </w:rPr>
        <w:t xml:space="preserve"> </w:t>
      </w:r>
      <w:r w:rsidR="001B0065" w:rsidRPr="005D541A">
        <w:rPr>
          <w:rFonts w:ascii="Arial" w:eastAsia="Times New Roman" w:hAnsi="Arial" w:cs="Arial"/>
        </w:rPr>
        <w:t>Article III</w:t>
      </w:r>
      <w:r w:rsidR="00836152" w:rsidRPr="005D541A">
        <w:rPr>
          <w:rFonts w:ascii="Arial" w:eastAsia="Times New Roman" w:hAnsi="Arial" w:cs="Arial"/>
        </w:rPr>
        <w:t xml:space="preserve"> </w:t>
      </w:r>
      <w:r w:rsidR="001B0065" w:rsidRPr="005D541A">
        <w:rPr>
          <w:rFonts w:ascii="Arial" w:eastAsia="Times New Roman" w:hAnsi="Arial" w:cs="Arial"/>
        </w:rPr>
        <w:t xml:space="preserve">of these </w:t>
      </w:r>
      <w:r w:rsidR="00925492" w:rsidRPr="005D541A">
        <w:rPr>
          <w:rFonts w:ascii="Arial" w:eastAsia="Times New Roman" w:hAnsi="Arial" w:cs="Arial"/>
        </w:rPr>
        <w:t>Bylaws</w:t>
      </w:r>
      <w:r w:rsidR="001B0065" w:rsidRPr="005D541A">
        <w:rPr>
          <w:rFonts w:ascii="Arial" w:eastAsia="Times New Roman" w:hAnsi="Arial" w:cs="Arial"/>
        </w:rPr>
        <w:t>.</w:t>
      </w:r>
    </w:p>
    <w:p w14:paraId="1445DFCA" w14:textId="34F69119" w:rsidR="0087638E" w:rsidRDefault="001B0065" w:rsidP="004B319A">
      <w:pPr>
        <w:tabs>
          <w:tab w:val="left" w:pos="1360"/>
        </w:tabs>
        <w:spacing w:after="0"/>
        <w:ind w:left="1350" w:right="141" w:hanging="630"/>
        <w:rPr>
          <w:rFonts w:ascii="Arial" w:eastAsia="Times New Roman" w:hAnsi="Arial" w:cs="Arial"/>
        </w:rPr>
      </w:pPr>
      <w:r w:rsidRPr="005D541A">
        <w:rPr>
          <w:rFonts w:ascii="Arial" w:eastAsia="Times New Roman" w:hAnsi="Arial" w:cs="Arial"/>
        </w:rPr>
        <w:t>2.3.</w:t>
      </w:r>
      <w:r w:rsidR="00FB6B22">
        <w:rPr>
          <w:rFonts w:ascii="Arial" w:eastAsia="Times New Roman" w:hAnsi="Arial" w:cs="Arial"/>
        </w:rPr>
        <w:t>3</w:t>
      </w:r>
      <w:r w:rsidR="00636D88">
        <w:rPr>
          <w:rFonts w:ascii="Arial" w:eastAsia="Times New Roman" w:hAnsi="Arial" w:cs="Arial"/>
        </w:rPr>
        <w:t xml:space="preserve"> </w:t>
      </w:r>
      <w:r w:rsidRPr="005D541A">
        <w:rPr>
          <w:rFonts w:ascii="Arial" w:eastAsia="Times New Roman" w:hAnsi="Arial" w:cs="Arial"/>
        </w:rPr>
        <w:t xml:space="preserve">To call and conduct meetings of the Membership in accordance with the provisions </w:t>
      </w:r>
      <w:r w:rsidRPr="005D541A">
        <w:rPr>
          <w:rFonts w:ascii="Arial" w:eastAsia="Times New Roman" w:hAnsi="Arial" w:cs="Arial"/>
        </w:rPr>
        <w:lastRenderedPageBreak/>
        <w:t xml:space="preserve">of Article III of these </w:t>
      </w:r>
      <w:r w:rsidR="00925492" w:rsidRPr="005D541A">
        <w:rPr>
          <w:rFonts w:ascii="Arial" w:eastAsia="Times New Roman" w:hAnsi="Arial" w:cs="Arial"/>
        </w:rPr>
        <w:t>Bylaws</w:t>
      </w:r>
      <w:r w:rsidRPr="005D541A">
        <w:rPr>
          <w:rFonts w:ascii="Arial" w:eastAsia="Times New Roman" w:hAnsi="Arial" w:cs="Arial"/>
        </w:rPr>
        <w:t>.</w:t>
      </w:r>
    </w:p>
    <w:p w14:paraId="3F54D359" w14:textId="77777777" w:rsidR="0087638E" w:rsidRDefault="001B0065" w:rsidP="004B319A">
      <w:pPr>
        <w:tabs>
          <w:tab w:val="left" w:pos="1360"/>
        </w:tabs>
        <w:spacing w:after="0"/>
        <w:ind w:left="1350" w:right="547" w:hanging="630"/>
        <w:rPr>
          <w:rFonts w:ascii="Arial" w:eastAsia="Times New Roman" w:hAnsi="Arial" w:cs="Arial"/>
        </w:rPr>
      </w:pPr>
      <w:r w:rsidRPr="005D541A">
        <w:rPr>
          <w:rFonts w:ascii="Arial" w:eastAsia="Times New Roman" w:hAnsi="Arial" w:cs="Arial"/>
        </w:rPr>
        <w:t>2.3.</w:t>
      </w:r>
      <w:r w:rsidR="00FB6B22">
        <w:rPr>
          <w:rFonts w:ascii="Arial" w:eastAsia="Times New Roman" w:hAnsi="Arial" w:cs="Arial"/>
        </w:rPr>
        <w:t>4</w:t>
      </w:r>
      <w:r w:rsidRPr="005D541A">
        <w:rPr>
          <w:rFonts w:ascii="Arial" w:eastAsia="Times New Roman" w:hAnsi="Arial" w:cs="Arial"/>
        </w:rPr>
        <w:tab/>
        <w:t>To oversee the administration of the ASRC and to ensure that the provisions of these Bylaws are met.</w:t>
      </w:r>
    </w:p>
    <w:p w14:paraId="2DFE444F" w14:textId="77777777" w:rsidR="0087638E" w:rsidRDefault="001B0065" w:rsidP="004B319A">
      <w:pPr>
        <w:pStyle w:val="Heading3"/>
        <w:spacing w:line="480" w:lineRule="auto"/>
        <w:rPr>
          <w:w w:val="106"/>
        </w:rPr>
      </w:pPr>
      <w:bookmarkStart w:id="8" w:name="_Toc448173597"/>
      <w:r>
        <w:t>2.4</w:t>
      </w:r>
      <w:r w:rsidR="00383751">
        <w:t xml:space="preserve"> </w:t>
      </w:r>
      <w:r>
        <w:t>The</w:t>
      </w:r>
      <w:r>
        <w:rPr>
          <w:spacing w:val="12"/>
        </w:rPr>
        <w:t xml:space="preserve"> </w:t>
      </w:r>
      <w:r w:rsidR="0007612B">
        <w:rPr>
          <w:spacing w:val="12"/>
        </w:rPr>
        <w:t xml:space="preserve">ASRC </w:t>
      </w:r>
      <w:r>
        <w:t>Vice</w:t>
      </w:r>
      <w:r>
        <w:rPr>
          <w:spacing w:val="23"/>
        </w:rPr>
        <w:t xml:space="preserve"> </w:t>
      </w:r>
      <w:r>
        <w:rPr>
          <w:w w:val="106"/>
        </w:rPr>
        <w:t>Chair</w:t>
      </w:r>
      <w:bookmarkEnd w:id="8"/>
    </w:p>
    <w:p w14:paraId="2AEBF804" w14:textId="372D0D41" w:rsidR="0087638E" w:rsidRDefault="006B4414" w:rsidP="006B4414">
      <w:pPr>
        <w:spacing w:after="0"/>
        <w:ind w:left="460" w:right="-20"/>
        <w:rPr>
          <w:rFonts w:ascii="Arial" w:eastAsia="Times New Roman" w:hAnsi="Arial" w:cs="Arial"/>
        </w:rPr>
      </w:pPr>
      <w:r>
        <w:rPr>
          <w:rFonts w:ascii="Arial" w:eastAsia="Times New Roman" w:hAnsi="Arial" w:cs="Arial"/>
        </w:rPr>
        <w:tab/>
      </w:r>
      <w:r w:rsidR="001B0065" w:rsidRPr="005D541A">
        <w:rPr>
          <w:rFonts w:ascii="Arial" w:eastAsia="Times New Roman" w:hAnsi="Arial" w:cs="Arial"/>
        </w:rPr>
        <w:t>The responsibilities</w:t>
      </w:r>
      <w:r w:rsidR="00FB6DEA">
        <w:rPr>
          <w:rFonts w:ascii="Arial" w:eastAsia="Times New Roman" w:hAnsi="Arial" w:cs="Arial"/>
        </w:rPr>
        <w:t xml:space="preserve"> </w:t>
      </w:r>
      <w:r w:rsidR="001B0065" w:rsidRPr="005D541A">
        <w:rPr>
          <w:rFonts w:ascii="Arial" w:eastAsia="Times New Roman" w:hAnsi="Arial" w:cs="Arial"/>
        </w:rPr>
        <w:t xml:space="preserve">of the </w:t>
      </w:r>
      <w:r w:rsidR="0007612B" w:rsidRPr="005D541A">
        <w:rPr>
          <w:rFonts w:ascii="Arial" w:eastAsia="Times New Roman" w:hAnsi="Arial" w:cs="Arial"/>
        </w:rPr>
        <w:t xml:space="preserve">ASRC </w:t>
      </w:r>
      <w:r w:rsidR="001B0065" w:rsidRPr="005D541A">
        <w:rPr>
          <w:rFonts w:ascii="Arial" w:eastAsia="Times New Roman" w:hAnsi="Arial" w:cs="Arial"/>
        </w:rPr>
        <w:t>Vice Chair shall be:</w:t>
      </w:r>
    </w:p>
    <w:p w14:paraId="5FCC4985" w14:textId="77777777" w:rsidR="0087638E" w:rsidRDefault="001B0065" w:rsidP="004B319A">
      <w:pPr>
        <w:tabs>
          <w:tab w:val="left" w:pos="1360"/>
        </w:tabs>
        <w:spacing w:after="0"/>
        <w:ind w:left="1350" w:right="-20" w:hanging="630"/>
        <w:rPr>
          <w:rFonts w:ascii="Arial" w:eastAsia="Times New Roman" w:hAnsi="Arial" w:cs="Arial"/>
        </w:rPr>
      </w:pPr>
      <w:r w:rsidRPr="005D541A">
        <w:rPr>
          <w:rFonts w:ascii="Arial" w:eastAsia="Times New Roman" w:hAnsi="Arial" w:cs="Arial"/>
        </w:rPr>
        <w:t>2.4.1</w:t>
      </w:r>
      <w:r w:rsidRPr="005D541A">
        <w:rPr>
          <w:rFonts w:ascii="Arial" w:eastAsia="Times New Roman" w:hAnsi="Arial" w:cs="Arial"/>
        </w:rPr>
        <w:tab/>
        <w:t xml:space="preserve">To serve as </w:t>
      </w:r>
      <w:r w:rsidR="0007612B" w:rsidRPr="005D541A">
        <w:rPr>
          <w:rFonts w:ascii="Arial" w:eastAsia="Times New Roman" w:hAnsi="Arial" w:cs="Arial"/>
        </w:rPr>
        <w:t xml:space="preserve">the ASRC </w:t>
      </w:r>
      <w:r w:rsidRPr="005D541A">
        <w:rPr>
          <w:rFonts w:ascii="Arial" w:eastAsia="Times New Roman" w:hAnsi="Arial" w:cs="Arial"/>
        </w:rPr>
        <w:t xml:space="preserve">Chair in the absence or incapacitation of the </w:t>
      </w:r>
      <w:r w:rsidR="0007612B" w:rsidRPr="005D541A">
        <w:rPr>
          <w:rFonts w:ascii="Arial" w:eastAsia="Times New Roman" w:hAnsi="Arial" w:cs="Arial"/>
        </w:rPr>
        <w:t xml:space="preserve">ASRC </w:t>
      </w:r>
      <w:r w:rsidRPr="005D541A">
        <w:rPr>
          <w:rFonts w:ascii="Arial" w:eastAsia="Times New Roman" w:hAnsi="Arial" w:cs="Arial"/>
        </w:rPr>
        <w:t>Chair.</w:t>
      </w:r>
    </w:p>
    <w:p w14:paraId="55E432F5" w14:textId="77777777" w:rsidR="0087638E" w:rsidRDefault="001B0065" w:rsidP="004B319A">
      <w:pPr>
        <w:tabs>
          <w:tab w:val="left" w:pos="1360"/>
        </w:tabs>
        <w:spacing w:after="0"/>
        <w:ind w:left="1350" w:right="367" w:hanging="630"/>
        <w:rPr>
          <w:rFonts w:ascii="Arial" w:eastAsia="Times New Roman" w:hAnsi="Arial" w:cs="Arial"/>
        </w:rPr>
      </w:pPr>
      <w:r w:rsidRPr="005D541A">
        <w:rPr>
          <w:rFonts w:ascii="Arial" w:eastAsia="Times New Roman" w:hAnsi="Arial" w:cs="Arial"/>
        </w:rPr>
        <w:t>2.4.2</w:t>
      </w:r>
      <w:r w:rsidRPr="005D541A">
        <w:rPr>
          <w:rFonts w:ascii="Arial" w:eastAsia="Times New Roman" w:hAnsi="Arial" w:cs="Arial"/>
        </w:rPr>
        <w:tab/>
        <w:t xml:space="preserve">To serve as the point of contact between the ASRC and other </w:t>
      </w:r>
      <w:r w:rsidR="003F2CA2" w:rsidRPr="005D541A">
        <w:rPr>
          <w:rFonts w:ascii="Arial" w:eastAsia="Times New Roman" w:hAnsi="Arial" w:cs="Arial"/>
        </w:rPr>
        <w:t>entities</w:t>
      </w:r>
      <w:r w:rsidRPr="005D541A">
        <w:rPr>
          <w:rFonts w:ascii="Arial" w:eastAsia="Times New Roman" w:hAnsi="Arial" w:cs="Arial"/>
        </w:rPr>
        <w:t>,</w:t>
      </w:r>
      <w:r w:rsidR="00FB6DEA">
        <w:rPr>
          <w:rFonts w:ascii="Arial" w:eastAsia="Times New Roman" w:hAnsi="Arial" w:cs="Arial"/>
        </w:rPr>
        <w:t xml:space="preserve"> i</w:t>
      </w:r>
      <w:r w:rsidRPr="005D541A">
        <w:rPr>
          <w:rFonts w:ascii="Arial" w:eastAsia="Times New Roman" w:hAnsi="Arial" w:cs="Arial"/>
        </w:rPr>
        <w:t>nstitutions and organizations.</w:t>
      </w:r>
    </w:p>
    <w:p w14:paraId="1194E043" w14:textId="77777777" w:rsidR="0087638E" w:rsidRDefault="001B0065" w:rsidP="004B319A">
      <w:pPr>
        <w:tabs>
          <w:tab w:val="left" w:pos="1360"/>
        </w:tabs>
        <w:spacing w:after="0"/>
        <w:ind w:left="720" w:right="-20"/>
        <w:rPr>
          <w:rFonts w:ascii="Arial" w:eastAsia="Times New Roman" w:hAnsi="Arial" w:cs="Arial"/>
        </w:rPr>
      </w:pPr>
      <w:r w:rsidRPr="005D541A">
        <w:rPr>
          <w:rFonts w:ascii="Arial" w:eastAsia="Times New Roman" w:hAnsi="Arial" w:cs="Arial"/>
        </w:rPr>
        <w:t>2.4.3</w:t>
      </w:r>
      <w:r w:rsidRPr="005D541A">
        <w:rPr>
          <w:rFonts w:ascii="Arial" w:eastAsia="Times New Roman" w:hAnsi="Arial" w:cs="Arial"/>
        </w:rPr>
        <w:tab/>
        <w:t xml:space="preserve">To fulfill </w:t>
      </w:r>
      <w:r w:rsidRPr="005D541A">
        <w:rPr>
          <w:rFonts w:ascii="Arial" w:eastAsia="Times New Roman" w:hAnsi="Arial" w:cs="Arial"/>
          <w:spacing w:val="-2"/>
        </w:rPr>
        <w:t>o</w:t>
      </w:r>
      <w:r w:rsidRPr="005D541A">
        <w:rPr>
          <w:rFonts w:ascii="Arial" w:eastAsia="Times New Roman" w:hAnsi="Arial" w:cs="Arial"/>
        </w:rPr>
        <w:t xml:space="preserve">ther duties as designated by the </w:t>
      </w:r>
      <w:r w:rsidR="0007612B" w:rsidRPr="005D541A">
        <w:rPr>
          <w:rFonts w:ascii="Arial" w:eastAsia="Times New Roman" w:hAnsi="Arial" w:cs="Arial"/>
        </w:rPr>
        <w:t xml:space="preserve">ASRC </w:t>
      </w:r>
      <w:r w:rsidRPr="005D541A">
        <w:rPr>
          <w:rFonts w:ascii="Arial" w:eastAsia="Times New Roman" w:hAnsi="Arial" w:cs="Arial"/>
        </w:rPr>
        <w:t>Chair.</w:t>
      </w:r>
    </w:p>
    <w:p w14:paraId="277222FB" w14:textId="77777777" w:rsidR="0087638E" w:rsidRDefault="001B0065" w:rsidP="004B319A">
      <w:pPr>
        <w:pStyle w:val="Heading3"/>
        <w:spacing w:line="480" w:lineRule="auto"/>
        <w:rPr>
          <w:w w:val="106"/>
        </w:rPr>
      </w:pPr>
      <w:bookmarkStart w:id="9" w:name="_Toc448173598"/>
      <w:r>
        <w:t>2.5</w:t>
      </w:r>
      <w:r w:rsidR="00383751">
        <w:t xml:space="preserve"> </w:t>
      </w:r>
      <w:r>
        <w:t>The</w:t>
      </w:r>
      <w:r>
        <w:rPr>
          <w:spacing w:val="12"/>
        </w:rPr>
        <w:t xml:space="preserve"> </w:t>
      </w:r>
      <w:r w:rsidR="0007612B">
        <w:rPr>
          <w:spacing w:val="12"/>
        </w:rPr>
        <w:t xml:space="preserve">ASRC </w:t>
      </w:r>
      <w:r>
        <w:rPr>
          <w:w w:val="106"/>
        </w:rPr>
        <w:t>Secretary</w:t>
      </w:r>
      <w:bookmarkEnd w:id="9"/>
    </w:p>
    <w:p w14:paraId="0F9C14B5" w14:textId="1F204078" w:rsidR="0087638E" w:rsidRDefault="003134D6" w:rsidP="003134D6">
      <w:pPr>
        <w:spacing w:after="0"/>
        <w:ind w:left="461" w:right="-14"/>
        <w:rPr>
          <w:rFonts w:ascii="Arial" w:eastAsia="Times New Roman" w:hAnsi="Arial" w:cs="Arial"/>
        </w:rPr>
      </w:pPr>
      <w:r>
        <w:rPr>
          <w:rFonts w:ascii="Arial" w:eastAsia="Times New Roman" w:hAnsi="Arial" w:cs="Arial"/>
        </w:rPr>
        <w:tab/>
      </w:r>
      <w:r w:rsidR="001B0065" w:rsidRPr="005D541A">
        <w:rPr>
          <w:rFonts w:ascii="Arial" w:eastAsia="Times New Roman" w:hAnsi="Arial" w:cs="Arial"/>
        </w:rPr>
        <w:t xml:space="preserve">The responsibilities of the </w:t>
      </w:r>
      <w:r w:rsidR="00FB6DEA">
        <w:rPr>
          <w:rFonts w:ascii="Arial" w:eastAsia="Times New Roman" w:hAnsi="Arial" w:cs="Arial"/>
        </w:rPr>
        <w:t xml:space="preserve">ASRC </w:t>
      </w:r>
      <w:r w:rsidR="001B0065" w:rsidRPr="005D541A">
        <w:rPr>
          <w:rFonts w:ascii="Arial" w:eastAsia="Times New Roman" w:hAnsi="Arial" w:cs="Arial"/>
        </w:rPr>
        <w:t>Secretary shall be:</w:t>
      </w:r>
    </w:p>
    <w:p w14:paraId="48A815B2" w14:textId="77777777" w:rsidR="0087638E" w:rsidRDefault="001B0065" w:rsidP="004B319A">
      <w:pPr>
        <w:tabs>
          <w:tab w:val="left" w:pos="1350"/>
        </w:tabs>
        <w:spacing w:after="0"/>
        <w:ind w:left="1350" w:right="419" w:hanging="630"/>
        <w:rPr>
          <w:rFonts w:ascii="Arial" w:eastAsia="Times New Roman" w:hAnsi="Arial" w:cs="Arial"/>
        </w:rPr>
      </w:pPr>
      <w:r w:rsidRPr="005D541A">
        <w:rPr>
          <w:rFonts w:ascii="Arial" w:eastAsia="Times New Roman" w:hAnsi="Arial" w:cs="Arial"/>
        </w:rPr>
        <w:t>2.5.1</w:t>
      </w:r>
      <w:r w:rsidRPr="005D541A">
        <w:rPr>
          <w:rFonts w:ascii="Arial" w:eastAsia="Times New Roman" w:hAnsi="Arial" w:cs="Arial"/>
        </w:rPr>
        <w:tab/>
        <w:t xml:space="preserve">To publish agendas and record the proceedings of the meetings of the </w:t>
      </w:r>
      <w:r w:rsidR="0007612B" w:rsidRPr="005D541A">
        <w:rPr>
          <w:rFonts w:ascii="Arial" w:eastAsia="Times New Roman" w:hAnsi="Arial" w:cs="Arial"/>
        </w:rPr>
        <w:t xml:space="preserve">ASRC </w:t>
      </w:r>
      <w:r w:rsidRPr="005D541A">
        <w:rPr>
          <w:rFonts w:ascii="Arial" w:eastAsia="Times New Roman" w:hAnsi="Arial" w:cs="Arial"/>
        </w:rPr>
        <w:t xml:space="preserve">Board and of any </w:t>
      </w:r>
      <w:r w:rsidR="0007612B" w:rsidRPr="005D541A">
        <w:rPr>
          <w:rFonts w:ascii="Arial" w:eastAsia="Times New Roman" w:hAnsi="Arial" w:cs="Arial"/>
        </w:rPr>
        <w:t xml:space="preserve">ASRC </w:t>
      </w:r>
      <w:r w:rsidRPr="005D541A">
        <w:rPr>
          <w:rFonts w:ascii="Arial" w:eastAsia="Times New Roman" w:hAnsi="Arial" w:cs="Arial"/>
        </w:rPr>
        <w:t>Membership Meetings and to ensure these agendas and minutes are</w:t>
      </w:r>
      <w:r w:rsidR="0007612B" w:rsidRPr="005D541A">
        <w:rPr>
          <w:rFonts w:ascii="Arial" w:eastAsia="Times New Roman" w:hAnsi="Arial" w:cs="Arial"/>
        </w:rPr>
        <w:t xml:space="preserve"> </w:t>
      </w:r>
      <w:r w:rsidRPr="005D541A">
        <w:rPr>
          <w:rFonts w:ascii="Arial" w:eastAsia="Times New Roman" w:hAnsi="Arial" w:cs="Arial"/>
        </w:rPr>
        <w:t xml:space="preserve">published in accordance with Article III of these </w:t>
      </w:r>
      <w:r w:rsidR="003F2CA2" w:rsidRPr="005D541A">
        <w:rPr>
          <w:rFonts w:ascii="Arial" w:eastAsia="Times New Roman" w:hAnsi="Arial" w:cs="Arial"/>
        </w:rPr>
        <w:t>Bylaws</w:t>
      </w:r>
      <w:r w:rsidRPr="005D541A">
        <w:rPr>
          <w:rFonts w:ascii="Arial" w:eastAsia="Times New Roman" w:hAnsi="Arial" w:cs="Arial"/>
        </w:rPr>
        <w:t xml:space="preserve">. The </w:t>
      </w:r>
      <w:r w:rsidR="0007612B" w:rsidRPr="005D541A">
        <w:rPr>
          <w:rFonts w:ascii="Arial" w:eastAsia="Times New Roman" w:hAnsi="Arial" w:cs="Arial"/>
        </w:rPr>
        <w:t xml:space="preserve">ASRC </w:t>
      </w:r>
      <w:r w:rsidRPr="005D541A">
        <w:rPr>
          <w:rFonts w:ascii="Arial" w:eastAsia="Times New Roman" w:hAnsi="Arial" w:cs="Arial"/>
        </w:rPr>
        <w:t>Chair may assign recording to a Recording Secretary; any Certified Member may serve as Recording Secretary.</w:t>
      </w:r>
    </w:p>
    <w:p w14:paraId="228EEBEB" w14:textId="357B7362" w:rsidR="0087638E" w:rsidRDefault="001B0065" w:rsidP="00F666C3">
      <w:pPr>
        <w:tabs>
          <w:tab w:val="left" w:pos="1360"/>
        </w:tabs>
        <w:spacing w:after="0"/>
        <w:ind w:left="1350" w:right="419" w:hanging="630"/>
        <w:rPr>
          <w:rFonts w:ascii="Arial" w:eastAsia="Times New Roman" w:hAnsi="Arial" w:cs="Arial"/>
        </w:rPr>
      </w:pPr>
      <w:r w:rsidRPr="005D541A">
        <w:rPr>
          <w:rFonts w:ascii="Arial" w:eastAsia="Times New Roman" w:hAnsi="Arial" w:cs="Arial"/>
        </w:rPr>
        <w:t>2.5.2</w:t>
      </w:r>
      <w:r w:rsidRPr="005D541A">
        <w:rPr>
          <w:rFonts w:ascii="Arial" w:eastAsia="Times New Roman" w:hAnsi="Arial" w:cs="Arial"/>
        </w:rPr>
        <w:tab/>
        <w:t xml:space="preserve">To maintain </w:t>
      </w:r>
      <w:r w:rsidR="00B12974" w:rsidRPr="005D541A">
        <w:rPr>
          <w:rFonts w:ascii="Arial" w:eastAsia="Times New Roman" w:hAnsi="Arial" w:cs="Arial"/>
        </w:rPr>
        <w:t>a repository of Group</w:t>
      </w:r>
      <w:r w:rsidRPr="005D541A">
        <w:rPr>
          <w:rFonts w:ascii="Arial" w:eastAsia="Times New Roman" w:hAnsi="Arial" w:cs="Arial"/>
        </w:rPr>
        <w:t xml:space="preserve"> Roster</w:t>
      </w:r>
      <w:r w:rsidR="00B12974" w:rsidRPr="005D541A">
        <w:rPr>
          <w:rFonts w:ascii="Arial" w:eastAsia="Times New Roman" w:hAnsi="Arial" w:cs="Arial"/>
        </w:rPr>
        <w:t>s</w:t>
      </w:r>
      <w:r w:rsidRPr="005D541A">
        <w:rPr>
          <w:rFonts w:ascii="Arial" w:eastAsia="Times New Roman" w:hAnsi="Arial" w:cs="Arial"/>
        </w:rPr>
        <w:t>.</w:t>
      </w:r>
    </w:p>
    <w:p w14:paraId="183C9F80" w14:textId="76ADEEB9" w:rsidR="0087638E" w:rsidRDefault="001B0065" w:rsidP="00F666C3">
      <w:pPr>
        <w:tabs>
          <w:tab w:val="left" w:pos="1360"/>
        </w:tabs>
        <w:spacing w:after="0"/>
        <w:ind w:left="1350" w:right="419" w:hanging="630"/>
        <w:rPr>
          <w:rFonts w:ascii="Arial" w:eastAsia="Times New Roman" w:hAnsi="Arial" w:cs="Arial"/>
        </w:rPr>
      </w:pPr>
      <w:r w:rsidRPr="005D541A">
        <w:rPr>
          <w:rFonts w:ascii="Arial" w:eastAsia="Times New Roman" w:hAnsi="Arial" w:cs="Arial"/>
        </w:rPr>
        <w:t>2.5.3</w:t>
      </w:r>
      <w:r w:rsidRPr="005D541A">
        <w:rPr>
          <w:rFonts w:ascii="Arial" w:eastAsia="Times New Roman" w:hAnsi="Arial" w:cs="Arial"/>
        </w:rPr>
        <w:tab/>
        <w:t>To maintain the records</w:t>
      </w:r>
      <w:r w:rsidR="00437E72">
        <w:rPr>
          <w:rFonts w:ascii="Arial" w:eastAsia="Times New Roman" w:hAnsi="Arial" w:cs="Arial"/>
        </w:rPr>
        <w:t>, historical documents</w:t>
      </w:r>
      <w:r w:rsidRPr="005D541A">
        <w:rPr>
          <w:rFonts w:ascii="Arial" w:eastAsia="Times New Roman" w:hAnsi="Arial" w:cs="Arial"/>
        </w:rPr>
        <w:t xml:space="preserve"> and </w:t>
      </w:r>
      <w:r w:rsidRPr="005D541A">
        <w:rPr>
          <w:rFonts w:ascii="Arial" w:eastAsia="Times New Roman" w:hAnsi="Arial" w:cs="Arial"/>
          <w:spacing w:val="-2"/>
        </w:rPr>
        <w:t>c</w:t>
      </w:r>
      <w:r w:rsidRPr="005D541A">
        <w:rPr>
          <w:rFonts w:ascii="Arial" w:eastAsia="Times New Roman" w:hAnsi="Arial" w:cs="Arial"/>
        </w:rPr>
        <w:t>orrespondence of the ASRC.</w:t>
      </w:r>
    </w:p>
    <w:p w14:paraId="40EBF37D" w14:textId="42E12B25" w:rsidR="0087638E" w:rsidRDefault="001B0065" w:rsidP="002435BE">
      <w:pPr>
        <w:tabs>
          <w:tab w:val="left" w:pos="1360"/>
        </w:tabs>
        <w:spacing w:after="0"/>
        <w:ind w:left="1350" w:right="-20" w:hanging="630"/>
        <w:rPr>
          <w:rFonts w:ascii="Arial" w:eastAsia="Times New Roman" w:hAnsi="Arial" w:cs="Arial"/>
        </w:rPr>
      </w:pPr>
      <w:r w:rsidRPr="005D541A">
        <w:rPr>
          <w:rFonts w:ascii="Arial" w:eastAsia="Times New Roman" w:hAnsi="Arial" w:cs="Arial"/>
        </w:rPr>
        <w:t>2.5.4</w:t>
      </w:r>
      <w:r w:rsidRPr="005D541A">
        <w:rPr>
          <w:rFonts w:ascii="Arial" w:eastAsia="Times New Roman" w:hAnsi="Arial" w:cs="Arial"/>
        </w:rPr>
        <w:tab/>
        <w:t xml:space="preserve">To serve as </w:t>
      </w:r>
      <w:r w:rsidR="0007612B" w:rsidRPr="005D541A">
        <w:rPr>
          <w:rFonts w:ascii="Arial" w:eastAsia="Times New Roman" w:hAnsi="Arial" w:cs="Arial"/>
        </w:rPr>
        <w:t xml:space="preserve">ASRC </w:t>
      </w:r>
      <w:r w:rsidRPr="005D541A">
        <w:rPr>
          <w:rFonts w:ascii="Arial" w:eastAsia="Times New Roman" w:hAnsi="Arial" w:cs="Arial"/>
        </w:rPr>
        <w:t xml:space="preserve">Chair in the absence or incapacitation of both the </w:t>
      </w:r>
      <w:r w:rsidR="0007612B" w:rsidRPr="005D541A">
        <w:rPr>
          <w:rFonts w:ascii="Arial" w:eastAsia="Times New Roman" w:hAnsi="Arial" w:cs="Arial"/>
        </w:rPr>
        <w:t xml:space="preserve">ASRC </w:t>
      </w:r>
      <w:r w:rsidRPr="005D541A">
        <w:rPr>
          <w:rFonts w:ascii="Arial" w:eastAsia="Times New Roman" w:hAnsi="Arial" w:cs="Arial"/>
        </w:rPr>
        <w:t xml:space="preserve">Chair and </w:t>
      </w:r>
      <w:r w:rsidR="0007612B" w:rsidRPr="005D541A">
        <w:rPr>
          <w:rFonts w:ascii="Arial" w:eastAsia="Times New Roman" w:hAnsi="Arial" w:cs="Arial"/>
        </w:rPr>
        <w:t xml:space="preserve">ASRC </w:t>
      </w:r>
      <w:r w:rsidRPr="005D541A">
        <w:rPr>
          <w:rFonts w:ascii="Arial" w:eastAsia="Times New Roman" w:hAnsi="Arial" w:cs="Arial"/>
        </w:rPr>
        <w:t>Vice</w:t>
      </w:r>
      <w:r w:rsidR="0007612B" w:rsidRPr="005D541A">
        <w:rPr>
          <w:rFonts w:ascii="Arial" w:eastAsia="Times New Roman" w:hAnsi="Arial" w:cs="Arial"/>
        </w:rPr>
        <w:t xml:space="preserve"> </w:t>
      </w:r>
      <w:r w:rsidRPr="005D541A">
        <w:rPr>
          <w:rFonts w:ascii="Arial" w:eastAsia="Times New Roman" w:hAnsi="Arial" w:cs="Arial"/>
        </w:rPr>
        <w:t>Chair.</w:t>
      </w:r>
    </w:p>
    <w:p w14:paraId="1D6A9F87" w14:textId="77777777" w:rsidR="0087638E" w:rsidRDefault="001B0065" w:rsidP="004B319A">
      <w:pPr>
        <w:tabs>
          <w:tab w:val="left" w:pos="1360"/>
        </w:tabs>
        <w:spacing w:after="0"/>
        <w:ind w:left="1350" w:right="-20" w:hanging="630"/>
        <w:rPr>
          <w:rFonts w:ascii="Arial" w:eastAsia="Times New Roman" w:hAnsi="Arial" w:cs="Arial"/>
        </w:rPr>
      </w:pPr>
      <w:r w:rsidRPr="005D541A">
        <w:rPr>
          <w:rFonts w:ascii="Arial" w:eastAsia="Times New Roman" w:hAnsi="Arial" w:cs="Arial"/>
        </w:rPr>
        <w:t>2.5.5</w:t>
      </w:r>
      <w:r w:rsidRPr="005D541A">
        <w:rPr>
          <w:rFonts w:ascii="Arial" w:eastAsia="Times New Roman" w:hAnsi="Arial" w:cs="Arial"/>
        </w:rPr>
        <w:tab/>
        <w:t xml:space="preserve">To ensure the accuracy, maintenance, configuration, control and publication of </w:t>
      </w:r>
      <w:r w:rsidR="0007612B" w:rsidRPr="005D541A">
        <w:rPr>
          <w:rFonts w:ascii="Arial" w:eastAsia="Times New Roman" w:hAnsi="Arial" w:cs="Arial"/>
        </w:rPr>
        <w:t xml:space="preserve">the </w:t>
      </w:r>
      <w:r w:rsidRPr="005D541A">
        <w:rPr>
          <w:rFonts w:ascii="Arial" w:eastAsia="Times New Roman" w:hAnsi="Arial" w:cs="Arial"/>
        </w:rPr>
        <w:t xml:space="preserve">ASRC </w:t>
      </w:r>
      <w:r w:rsidR="0007612B" w:rsidRPr="005D541A">
        <w:rPr>
          <w:rFonts w:ascii="Arial" w:eastAsia="Times New Roman" w:hAnsi="Arial" w:cs="Arial"/>
        </w:rPr>
        <w:t xml:space="preserve">suite of </w:t>
      </w:r>
      <w:r w:rsidR="00C94414">
        <w:rPr>
          <w:rFonts w:ascii="Arial" w:eastAsia="Times New Roman" w:hAnsi="Arial" w:cs="Arial"/>
        </w:rPr>
        <w:t>governance</w:t>
      </w:r>
      <w:r w:rsidR="00C94414" w:rsidRPr="005D541A">
        <w:rPr>
          <w:rFonts w:ascii="Arial" w:eastAsia="Times New Roman" w:hAnsi="Arial" w:cs="Arial"/>
        </w:rPr>
        <w:t xml:space="preserve"> </w:t>
      </w:r>
      <w:r w:rsidR="0007612B" w:rsidRPr="005D541A">
        <w:rPr>
          <w:rFonts w:ascii="Arial" w:eastAsia="Times New Roman" w:hAnsi="Arial" w:cs="Arial"/>
        </w:rPr>
        <w:t>documentation</w:t>
      </w:r>
      <w:r w:rsidRPr="005D541A">
        <w:rPr>
          <w:rFonts w:ascii="Arial" w:eastAsia="Times New Roman" w:hAnsi="Arial" w:cs="Arial"/>
        </w:rPr>
        <w:t>.</w:t>
      </w:r>
    </w:p>
    <w:p w14:paraId="4F19D839" w14:textId="77777777" w:rsidR="0087638E" w:rsidRDefault="001B0065" w:rsidP="004B319A">
      <w:pPr>
        <w:tabs>
          <w:tab w:val="left" w:pos="1360"/>
        </w:tabs>
        <w:spacing w:after="0"/>
        <w:ind w:left="1350" w:right="155" w:hanging="630"/>
        <w:rPr>
          <w:rFonts w:ascii="Arial" w:eastAsia="Times New Roman" w:hAnsi="Arial" w:cs="Arial"/>
        </w:rPr>
      </w:pPr>
      <w:r w:rsidRPr="005D541A">
        <w:rPr>
          <w:rFonts w:ascii="Arial" w:eastAsia="Times New Roman" w:hAnsi="Arial" w:cs="Arial"/>
        </w:rPr>
        <w:t>2.5.6</w:t>
      </w:r>
      <w:r w:rsidRPr="005D541A">
        <w:rPr>
          <w:rFonts w:ascii="Arial" w:eastAsia="Times New Roman" w:hAnsi="Arial" w:cs="Arial"/>
        </w:rPr>
        <w:tab/>
        <w:t xml:space="preserve">To conduct periodic reviews of the </w:t>
      </w:r>
      <w:r w:rsidR="00C94414">
        <w:rPr>
          <w:rFonts w:ascii="Arial" w:eastAsia="Times New Roman" w:hAnsi="Arial" w:cs="Arial"/>
        </w:rPr>
        <w:t>governance</w:t>
      </w:r>
      <w:r w:rsidR="00C94414" w:rsidRPr="005D541A">
        <w:rPr>
          <w:rFonts w:ascii="Arial" w:eastAsia="Times New Roman" w:hAnsi="Arial" w:cs="Arial"/>
        </w:rPr>
        <w:t xml:space="preserve"> </w:t>
      </w:r>
      <w:r w:rsidR="0007612B" w:rsidRPr="005D541A">
        <w:rPr>
          <w:rFonts w:ascii="Arial" w:eastAsia="Times New Roman" w:hAnsi="Arial" w:cs="Arial"/>
        </w:rPr>
        <w:t xml:space="preserve">documentation </w:t>
      </w:r>
      <w:r w:rsidRPr="005D541A">
        <w:rPr>
          <w:rFonts w:ascii="Arial" w:eastAsia="Times New Roman" w:hAnsi="Arial" w:cs="Arial"/>
        </w:rPr>
        <w:t>to ensure their relevance in the light of changes to the rules and standards</w:t>
      </w:r>
      <w:r w:rsidR="00B56307" w:rsidRPr="005D541A">
        <w:rPr>
          <w:rFonts w:ascii="Arial" w:eastAsia="Times New Roman" w:hAnsi="Arial" w:cs="Arial"/>
        </w:rPr>
        <w:t xml:space="preserve"> of the ASRC</w:t>
      </w:r>
      <w:r w:rsidRPr="005D541A">
        <w:rPr>
          <w:rFonts w:ascii="Arial" w:eastAsia="Times New Roman" w:hAnsi="Arial" w:cs="Arial"/>
        </w:rPr>
        <w:t>.</w:t>
      </w:r>
    </w:p>
    <w:p w14:paraId="1936CAD6" w14:textId="77777777" w:rsidR="0087638E" w:rsidRDefault="001B0065" w:rsidP="004B319A">
      <w:pPr>
        <w:pStyle w:val="Heading3"/>
        <w:spacing w:line="480" w:lineRule="auto"/>
        <w:rPr>
          <w:w w:val="106"/>
        </w:rPr>
      </w:pPr>
      <w:bookmarkStart w:id="10" w:name="_Toc448173599"/>
      <w:r>
        <w:t>2.6</w:t>
      </w:r>
      <w:r w:rsidR="0081632D">
        <w:t xml:space="preserve"> T</w:t>
      </w:r>
      <w:r>
        <w:t>he</w:t>
      </w:r>
      <w:r>
        <w:rPr>
          <w:spacing w:val="12"/>
        </w:rPr>
        <w:t xml:space="preserve"> </w:t>
      </w:r>
      <w:r w:rsidR="0007612B">
        <w:rPr>
          <w:spacing w:val="12"/>
        </w:rPr>
        <w:t xml:space="preserve">ASRC </w:t>
      </w:r>
      <w:r>
        <w:rPr>
          <w:w w:val="106"/>
        </w:rPr>
        <w:t>Treasurer</w:t>
      </w:r>
      <w:bookmarkEnd w:id="10"/>
    </w:p>
    <w:p w14:paraId="15E293D4" w14:textId="33560E77" w:rsidR="0087638E" w:rsidRDefault="003134D6" w:rsidP="003134D6">
      <w:pPr>
        <w:spacing w:after="0"/>
        <w:ind w:left="460" w:right="-20"/>
        <w:rPr>
          <w:rFonts w:ascii="Arial" w:eastAsia="Times New Roman" w:hAnsi="Arial" w:cs="Arial"/>
        </w:rPr>
      </w:pPr>
      <w:r>
        <w:rPr>
          <w:rFonts w:ascii="Arial" w:eastAsia="Times New Roman" w:hAnsi="Arial" w:cs="Arial"/>
        </w:rPr>
        <w:tab/>
      </w:r>
      <w:r w:rsidR="001B0065" w:rsidRPr="005D541A">
        <w:rPr>
          <w:rFonts w:ascii="Arial" w:eastAsia="Times New Roman" w:hAnsi="Arial" w:cs="Arial"/>
        </w:rPr>
        <w:t>The responsibilities</w:t>
      </w:r>
      <w:r w:rsidR="0081632D">
        <w:rPr>
          <w:rFonts w:ascii="Arial" w:eastAsia="Times New Roman" w:hAnsi="Arial" w:cs="Arial"/>
        </w:rPr>
        <w:t xml:space="preserve"> </w:t>
      </w:r>
      <w:r w:rsidR="001B0065" w:rsidRPr="005D541A">
        <w:rPr>
          <w:rFonts w:ascii="Arial" w:eastAsia="Times New Roman" w:hAnsi="Arial" w:cs="Arial"/>
        </w:rPr>
        <w:t xml:space="preserve">of the </w:t>
      </w:r>
      <w:r w:rsidR="0007612B" w:rsidRPr="005D541A">
        <w:rPr>
          <w:rFonts w:ascii="Arial" w:eastAsia="Times New Roman" w:hAnsi="Arial" w:cs="Arial"/>
        </w:rPr>
        <w:t xml:space="preserve">ASRC </w:t>
      </w:r>
      <w:r w:rsidR="001B0065" w:rsidRPr="005D541A">
        <w:rPr>
          <w:rFonts w:ascii="Arial" w:eastAsia="Times New Roman" w:hAnsi="Arial" w:cs="Arial"/>
        </w:rPr>
        <w:t>Treasurer shall be:</w:t>
      </w:r>
    </w:p>
    <w:p w14:paraId="36B1B461" w14:textId="77777777" w:rsidR="0087638E" w:rsidRDefault="001B0065" w:rsidP="004B319A">
      <w:pPr>
        <w:tabs>
          <w:tab w:val="left" w:pos="1360"/>
        </w:tabs>
        <w:spacing w:after="0"/>
        <w:ind w:left="1350" w:right="963" w:hanging="630"/>
        <w:rPr>
          <w:rFonts w:ascii="Arial" w:eastAsia="Times New Roman" w:hAnsi="Arial" w:cs="Arial"/>
        </w:rPr>
      </w:pPr>
      <w:r w:rsidRPr="005D541A">
        <w:rPr>
          <w:rFonts w:ascii="Arial" w:eastAsia="Times New Roman" w:hAnsi="Arial" w:cs="Arial"/>
        </w:rPr>
        <w:lastRenderedPageBreak/>
        <w:t>2.6.1</w:t>
      </w:r>
      <w:r w:rsidRPr="005D541A">
        <w:rPr>
          <w:rFonts w:ascii="Arial" w:eastAsia="Times New Roman" w:hAnsi="Arial" w:cs="Arial"/>
        </w:rPr>
        <w:tab/>
        <w:t xml:space="preserve">To </w:t>
      </w:r>
      <w:r w:rsidR="00437E72">
        <w:rPr>
          <w:rFonts w:ascii="Arial" w:eastAsia="Times New Roman" w:hAnsi="Arial" w:cs="Arial"/>
        </w:rPr>
        <w:t>establish</w:t>
      </w:r>
      <w:r w:rsidRPr="005D541A">
        <w:rPr>
          <w:rFonts w:ascii="Arial" w:eastAsia="Times New Roman" w:hAnsi="Arial" w:cs="Arial"/>
        </w:rPr>
        <w:t xml:space="preserve"> and mainta</w:t>
      </w:r>
      <w:r w:rsidRPr="005D541A">
        <w:rPr>
          <w:rFonts w:ascii="Arial" w:eastAsia="Times New Roman" w:hAnsi="Arial" w:cs="Arial"/>
          <w:spacing w:val="-2"/>
        </w:rPr>
        <w:t>i</w:t>
      </w:r>
      <w:r w:rsidRPr="005D541A">
        <w:rPr>
          <w:rFonts w:ascii="Arial" w:eastAsia="Times New Roman" w:hAnsi="Arial" w:cs="Arial"/>
        </w:rPr>
        <w:t>n the necessary checking, savings and other financial accounts.</w:t>
      </w:r>
    </w:p>
    <w:p w14:paraId="6FEC0C4E" w14:textId="77777777" w:rsidR="0087638E" w:rsidRDefault="001B0065" w:rsidP="004B319A">
      <w:pPr>
        <w:tabs>
          <w:tab w:val="left" w:pos="1360"/>
        </w:tabs>
        <w:spacing w:after="0"/>
        <w:ind w:left="1350" w:right="-20" w:hanging="630"/>
        <w:rPr>
          <w:rFonts w:ascii="Arial" w:eastAsia="Times New Roman" w:hAnsi="Arial" w:cs="Arial"/>
        </w:rPr>
      </w:pPr>
      <w:r w:rsidRPr="005D541A">
        <w:rPr>
          <w:rFonts w:ascii="Arial" w:eastAsia="Times New Roman" w:hAnsi="Arial" w:cs="Arial"/>
        </w:rPr>
        <w:t>2.6.2</w:t>
      </w:r>
      <w:r w:rsidRPr="005D541A">
        <w:rPr>
          <w:rFonts w:ascii="Arial" w:eastAsia="Times New Roman" w:hAnsi="Arial" w:cs="Arial"/>
        </w:rPr>
        <w:tab/>
        <w:t xml:space="preserve">To </w:t>
      </w:r>
      <w:r w:rsidR="0007612B" w:rsidRPr="005D541A">
        <w:rPr>
          <w:rFonts w:ascii="Arial" w:eastAsia="Times New Roman" w:hAnsi="Arial" w:cs="Arial"/>
        </w:rPr>
        <w:t xml:space="preserve">manage and maintain </w:t>
      </w:r>
      <w:r w:rsidRPr="005D541A">
        <w:rPr>
          <w:rFonts w:ascii="Arial" w:eastAsia="Times New Roman" w:hAnsi="Arial" w:cs="Arial"/>
        </w:rPr>
        <w:t>the financial records and accounts of the ASRC in a</w:t>
      </w:r>
      <w:r w:rsidR="0007612B" w:rsidRPr="005D541A">
        <w:rPr>
          <w:rFonts w:ascii="Arial" w:eastAsia="Times New Roman" w:hAnsi="Arial" w:cs="Arial"/>
        </w:rPr>
        <w:t xml:space="preserve"> responsible </w:t>
      </w:r>
      <w:r w:rsidRPr="005D541A">
        <w:rPr>
          <w:rFonts w:ascii="Arial" w:eastAsia="Times New Roman" w:hAnsi="Arial" w:cs="Arial"/>
        </w:rPr>
        <w:t>manner.</w:t>
      </w:r>
    </w:p>
    <w:p w14:paraId="319C933B" w14:textId="77777777" w:rsidR="0087638E" w:rsidRDefault="001B0065" w:rsidP="004B319A">
      <w:pPr>
        <w:tabs>
          <w:tab w:val="left" w:pos="1360"/>
        </w:tabs>
        <w:spacing w:after="0"/>
        <w:ind w:left="1350" w:right="216" w:hanging="630"/>
        <w:rPr>
          <w:rFonts w:ascii="Arial" w:eastAsia="Times New Roman" w:hAnsi="Arial" w:cs="Arial"/>
        </w:rPr>
      </w:pPr>
      <w:r w:rsidRPr="005D541A">
        <w:rPr>
          <w:rFonts w:ascii="Arial" w:eastAsia="Times New Roman" w:hAnsi="Arial" w:cs="Arial"/>
        </w:rPr>
        <w:t>2.6.3</w:t>
      </w:r>
      <w:r w:rsidRPr="005D541A">
        <w:rPr>
          <w:rFonts w:ascii="Arial" w:eastAsia="Times New Roman" w:hAnsi="Arial" w:cs="Arial"/>
        </w:rPr>
        <w:tab/>
        <w:t>To make proper payments on any account held by the ASRC</w:t>
      </w:r>
      <w:r w:rsidR="003F2CA2" w:rsidRPr="005D541A">
        <w:rPr>
          <w:rFonts w:ascii="Arial" w:eastAsia="Times New Roman" w:hAnsi="Arial" w:cs="Arial"/>
        </w:rPr>
        <w:t xml:space="preserve">, </w:t>
      </w:r>
      <w:r w:rsidRPr="005D541A">
        <w:rPr>
          <w:rFonts w:ascii="Arial" w:eastAsia="Times New Roman" w:hAnsi="Arial" w:cs="Arial"/>
        </w:rPr>
        <w:t>obtaining</w:t>
      </w:r>
      <w:r w:rsidR="003F2CA2" w:rsidRPr="005D541A">
        <w:rPr>
          <w:rFonts w:ascii="Arial" w:eastAsia="Times New Roman" w:hAnsi="Arial" w:cs="Arial"/>
        </w:rPr>
        <w:t>,</w:t>
      </w:r>
      <w:r w:rsidRPr="005D541A">
        <w:rPr>
          <w:rFonts w:ascii="Arial" w:eastAsia="Times New Roman" w:hAnsi="Arial" w:cs="Arial"/>
        </w:rPr>
        <w:t xml:space="preserve"> where ever possible</w:t>
      </w:r>
      <w:r w:rsidR="003F2CA2" w:rsidRPr="005D541A">
        <w:rPr>
          <w:rFonts w:ascii="Arial" w:eastAsia="Times New Roman" w:hAnsi="Arial" w:cs="Arial"/>
        </w:rPr>
        <w:t>,</w:t>
      </w:r>
      <w:r w:rsidRPr="005D541A">
        <w:rPr>
          <w:rFonts w:ascii="Arial" w:eastAsia="Times New Roman" w:hAnsi="Arial" w:cs="Arial"/>
        </w:rPr>
        <w:t xml:space="preserve"> supporting documentation. Disbursements larger than $1000.00 shall require the signature of two of the following officers; the Treasurer, Secretary, Chair or Vice-Chair, at least one of whom will be the Chair or Vice</w:t>
      </w:r>
      <w:r w:rsidR="0081632D">
        <w:rPr>
          <w:rFonts w:ascii="Arial" w:eastAsia="Times New Roman" w:hAnsi="Arial" w:cs="Arial"/>
        </w:rPr>
        <w:t xml:space="preserve"> </w:t>
      </w:r>
      <w:r w:rsidRPr="005D541A">
        <w:rPr>
          <w:rFonts w:ascii="Arial" w:eastAsia="Times New Roman" w:hAnsi="Arial" w:cs="Arial"/>
        </w:rPr>
        <w:t>Chair.</w:t>
      </w:r>
    </w:p>
    <w:p w14:paraId="648C9D66" w14:textId="77777777" w:rsidR="0087638E" w:rsidRDefault="001B0065" w:rsidP="004B319A">
      <w:pPr>
        <w:tabs>
          <w:tab w:val="left" w:pos="1360"/>
        </w:tabs>
        <w:spacing w:after="0"/>
        <w:ind w:left="1350" w:right="430" w:hanging="630"/>
        <w:rPr>
          <w:rFonts w:ascii="Arial" w:eastAsia="Times New Roman" w:hAnsi="Arial" w:cs="Arial"/>
        </w:rPr>
      </w:pPr>
      <w:r w:rsidRPr="005D541A">
        <w:rPr>
          <w:rFonts w:ascii="Arial" w:eastAsia="Times New Roman" w:hAnsi="Arial" w:cs="Arial"/>
        </w:rPr>
        <w:t>2.6.4</w:t>
      </w:r>
      <w:r w:rsidRPr="005D541A">
        <w:rPr>
          <w:rFonts w:ascii="Arial" w:eastAsia="Times New Roman" w:hAnsi="Arial" w:cs="Arial"/>
        </w:rPr>
        <w:tab/>
        <w:t>To have the discretion to pay up to $50 for</w:t>
      </w:r>
      <w:r w:rsidRPr="005D541A">
        <w:rPr>
          <w:rFonts w:ascii="Arial" w:eastAsia="Times New Roman" w:hAnsi="Arial" w:cs="Arial"/>
          <w:spacing w:val="-3"/>
        </w:rPr>
        <w:t xml:space="preserve"> </w:t>
      </w:r>
      <w:r w:rsidRPr="005D541A">
        <w:rPr>
          <w:rFonts w:ascii="Arial" w:eastAsia="Times New Roman" w:hAnsi="Arial" w:cs="Arial"/>
        </w:rPr>
        <w:t>unbudgeted expenses without further approval and to make payments on all Board approved or budgeted expenditure</w:t>
      </w:r>
      <w:r w:rsidR="003F2CA2" w:rsidRPr="005D541A">
        <w:rPr>
          <w:rFonts w:ascii="Arial" w:eastAsia="Times New Roman" w:hAnsi="Arial" w:cs="Arial"/>
        </w:rPr>
        <w:t>s</w:t>
      </w:r>
      <w:r w:rsidRPr="005D541A">
        <w:rPr>
          <w:rFonts w:ascii="Arial" w:eastAsia="Times New Roman" w:hAnsi="Arial" w:cs="Arial"/>
        </w:rPr>
        <w:t>.</w:t>
      </w:r>
    </w:p>
    <w:p w14:paraId="0C1EE42E" w14:textId="77777777" w:rsidR="0087638E" w:rsidRDefault="001B0065" w:rsidP="004B319A">
      <w:pPr>
        <w:tabs>
          <w:tab w:val="left" w:pos="1360"/>
        </w:tabs>
        <w:spacing w:after="0"/>
        <w:ind w:left="1350" w:right="-20" w:hanging="630"/>
        <w:rPr>
          <w:rFonts w:ascii="Arial" w:eastAsia="Times New Roman" w:hAnsi="Arial" w:cs="Arial"/>
        </w:rPr>
      </w:pPr>
      <w:r w:rsidRPr="005D541A">
        <w:rPr>
          <w:rFonts w:ascii="Arial" w:eastAsia="Times New Roman" w:hAnsi="Arial" w:cs="Arial"/>
        </w:rPr>
        <w:t>2.6.5</w:t>
      </w:r>
      <w:r w:rsidRPr="005D541A">
        <w:rPr>
          <w:rFonts w:ascii="Arial" w:eastAsia="Times New Roman" w:hAnsi="Arial" w:cs="Arial"/>
        </w:rPr>
        <w:tab/>
        <w:t>To accept donations and other financial resources and property on behalf of the</w:t>
      </w:r>
      <w:r w:rsidR="0081632D">
        <w:rPr>
          <w:rFonts w:ascii="Arial" w:eastAsia="Times New Roman" w:hAnsi="Arial" w:cs="Arial"/>
        </w:rPr>
        <w:t xml:space="preserve"> </w:t>
      </w:r>
      <w:r w:rsidRPr="005D541A">
        <w:rPr>
          <w:rFonts w:ascii="Arial" w:eastAsia="Times New Roman" w:hAnsi="Arial" w:cs="Arial"/>
        </w:rPr>
        <w:t>ASRC, issuing a properly constructed receipt as necessary.</w:t>
      </w:r>
    </w:p>
    <w:p w14:paraId="46E47B4B" w14:textId="77777777" w:rsidR="0087638E" w:rsidRDefault="001B0065" w:rsidP="004B319A">
      <w:pPr>
        <w:tabs>
          <w:tab w:val="left" w:pos="1360"/>
        </w:tabs>
        <w:spacing w:after="0"/>
        <w:ind w:left="1350" w:right="734" w:hanging="630"/>
        <w:rPr>
          <w:rFonts w:ascii="Arial" w:eastAsia="Times New Roman" w:hAnsi="Arial" w:cs="Arial"/>
        </w:rPr>
      </w:pPr>
      <w:r w:rsidRPr="005D541A">
        <w:rPr>
          <w:rFonts w:ascii="Arial" w:eastAsia="Times New Roman" w:hAnsi="Arial" w:cs="Arial"/>
        </w:rPr>
        <w:t>2.6.6</w:t>
      </w:r>
      <w:r w:rsidRPr="005D541A">
        <w:rPr>
          <w:rFonts w:ascii="Arial" w:eastAsia="Times New Roman" w:hAnsi="Arial" w:cs="Arial"/>
        </w:rPr>
        <w:tab/>
        <w:t xml:space="preserve">To issue annual invoices to </w:t>
      </w:r>
      <w:r w:rsidR="00B56307" w:rsidRPr="005D541A">
        <w:rPr>
          <w:rFonts w:ascii="Arial" w:eastAsia="Times New Roman" w:hAnsi="Arial" w:cs="Arial"/>
        </w:rPr>
        <w:t xml:space="preserve">Probationary and </w:t>
      </w:r>
      <w:r w:rsidRPr="005D541A">
        <w:rPr>
          <w:rFonts w:ascii="Arial" w:eastAsia="Times New Roman" w:hAnsi="Arial" w:cs="Arial"/>
        </w:rPr>
        <w:t>Certified Groups for the collection of dues and to supervise the collection from each Group</w:t>
      </w:r>
      <w:r w:rsidR="00B56307" w:rsidRPr="005D541A">
        <w:rPr>
          <w:rFonts w:ascii="Arial" w:eastAsia="Times New Roman" w:hAnsi="Arial" w:cs="Arial"/>
        </w:rPr>
        <w:t xml:space="preserve"> invoiced</w:t>
      </w:r>
      <w:r w:rsidRPr="005D541A">
        <w:rPr>
          <w:rFonts w:ascii="Arial" w:eastAsia="Times New Roman" w:hAnsi="Arial" w:cs="Arial"/>
        </w:rPr>
        <w:t>.</w:t>
      </w:r>
    </w:p>
    <w:p w14:paraId="24BCEC90" w14:textId="77777777" w:rsidR="0087638E" w:rsidRDefault="001B0065" w:rsidP="004B319A">
      <w:pPr>
        <w:tabs>
          <w:tab w:val="left" w:pos="1360"/>
        </w:tabs>
        <w:spacing w:after="0"/>
        <w:ind w:left="1350" w:right="261" w:hanging="630"/>
        <w:rPr>
          <w:rFonts w:ascii="Arial" w:eastAsia="Times New Roman" w:hAnsi="Arial" w:cs="Arial"/>
        </w:rPr>
      </w:pPr>
      <w:r w:rsidRPr="005D541A">
        <w:rPr>
          <w:rFonts w:ascii="Arial" w:eastAsia="Times New Roman" w:hAnsi="Arial" w:cs="Arial"/>
        </w:rPr>
        <w:t>2.6.7</w:t>
      </w:r>
      <w:r w:rsidRPr="005D541A">
        <w:rPr>
          <w:rFonts w:ascii="Arial" w:eastAsia="Times New Roman" w:hAnsi="Arial" w:cs="Arial"/>
        </w:rPr>
        <w:tab/>
        <w:t>To prepare and submit any financial information that may be properly required by federal, state or local government.</w:t>
      </w:r>
    </w:p>
    <w:p w14:paraId="75ED94B4" w14:textId="77777777" w:rsidR="0087638E" w:rsidRDefault="001B0065" w:rsidP="004B319A">
      <w:pPr>
        <w:tabs>
          <w:tab w:val="left" w:pos="1360"/>
        </w:tabs>
        <w:spacing w:after="0"/>
        <w:ind w:left="1350" w:right="-20" w:hanging="630"/>
        <w:rPr>
          <w:rFonts w:ascii="Arial" w:eastAsia="Times New Roman" w:hAnsi="Arial" w:cs="Arial"/>
        </w:rPr>
      </w:pPr>
      <w:r w:rsidRPr="005D541A">
        <w:rPr>
          <w:rFonts w:ascii="Arial" w:eastAsia="Times New Roman" w:hAnsi="Arial" w:cs="Arial"/>
        </w:rPr>
        <w:t>2.6.8</w:t>
      </w:r>
      <w:r w:rsidRPr="005D541A">
        <w:rPr>
          <w:rFonts w:ascii="Arial" w:eastAsia="Times New Roman" w:hAnsi="Arial" w:cs="Arial"/>
        </w:rPr>
        <w:tab/>
        <w:t>To prepare an annual budget for</w:t>
      </w:r>
      <w:r w:rsidR="003F2CA2" w:rsidRPr="005D541A">
        <w:rPr>
          <w:rFonts w:ascii="Arial" w:eastAsia="Times New Roman" w:hAnsi="Arial" w:cs="Arial"/>
        </w:rPr>
        <w:t xml:space="preserve"> </w:t>
      </w:r>
      <w:r w:rsidRPr="005D541A">
        <w:rPr>
          <w:rFonts w:ascii="Arial" w:eastAsia="Times New Roman" w:hAnsi="Arial" w:cs="Arial"/>
        </w:rPr>
        <w:t xml:space="preserve">the </w:t>
      </w:r>
      <w:r w:rsidR="00926214">
        <w:rPr>
          <w:rFonts w:ascii="Arial" w:eastAsia="Times New Roman" w:hAnsi="Arial" w:cs="Arial"/>
        </w:rPr>
        <w:t xml:space="preserve">ASRC </w:t>
      </w:r>
      <w:r w:rsidRPr="005D541A">
        <w:rPr>
          <w:rFonts w:ascii="Arial" w:eastAsia="Times New Roman" w:hAnsi="Arial" w:cs="Arial"/>
        </w:rPr>
        <w:t>Board to approve.</w:t>
      </w:r>
    </w:p>
    <w:p w14:paraId="5110461A" w14:textId="77777777" w:rsidR="0087638E" w:rsidRDefault="001B0065" w:rsidP="004B319A">
      <w:pPr>
        <w:tabs>
          <w:tab w:val="left" w:pos="1360"/>
        </w:tabs>
        <w:spacing w:after="0"/>
        <w:ind w:left="1350" w:right="-20" w:hanging="630"/>
        <w:rPr>
          <w:rFonts w:ascii="Arial" w:eastAsia="Times New Roman" w:hAnsi="Arial" w:cs="Arial"/>
        </w:rPr>
      </w:pPr>
      <w:r w:rsidRPr="005D541A">
        <w:rPr>
          <w:rFonts w:ascii="Arial" w:eastAsia="Times New Roman" w:hAnsi="Arial" w:cs="Arial"/>
        </w:rPr>
        <w:t>2.6.9</w:t>
      </w:r>
      <w:r w:rsidRPr="005D541A">
        <w:rPr>
          <w:rFonts w:ascii="Arial" w:eastAsia="Times New Roman" w:hAnsi="Arial" w:cs="Arial"/>
        </w:rPr>
        <w:tab/>
        <w:t>To submit a financial status report at each meeting.</w:t>
      </w:r>
    </w:p>
    <w:p w14:paraId="537A12F8" w14:textId="77777777" w:rsidR="0087638E" w:rsidRDefault="001B0065" w:rsidP="004B319A">
      <w:pPr>
        <w:tabs>
          <w:tab w:val="left" w:pos="1360"/>
        </w:tabs>
        <w:spacing w:after="0"/>
        <w:ind w:left="1350" w:right="-20" w:hanging="630"/>
        <w:rPr>
          <w:rFonts w:ascii="Arial" w:eastAsia="Times New Roman" w:hAnsi="Arial" w:cs="Arial"/>
        </w:rPr>
      </w:pPr>
      <w:r w:rsidRPr="005D541A">
        <w:rPr>
          <w:rFonts w:ascii="Arial" w:eastAsia="Times New Roman" w:hAnsi="Arial" w:cs="Arial"/>
        </w:rPr>
        <w:t>2.6.10</w:t>
      </w:r>
      <w:r w:rsidRPr="005D541A">
        <w:rPr>
          <w:rFonts w:ascii="Arial" w:eastAsia="Times New Roman" w:hAnsi="Arial" w:cs="Arial"/>
        </w:rPr>
        <w:tab/>
        <w:t>To submit a financial status report at the Annual General Membership meeting.</w:t>
      </w:r>
    </w:p>
    <w:p w14:paraId="044874F6" w14:textId="77777777" w:rsidR="0087638E" w:rsidRDefault="001B0065" w:rsidP="004B319A">
      <w:pPr>
        <w:tabs>
          <w:tab w:val="left" w:pos="1360"/>
        </w:tabs>
        <w:spacing w:after="0"/>
        <w:ind w:left="1350" w:right="539" w:hanging="630"/>
        <w:rPr>
          <w:rFonts w:ascii="Arial" w:eastAsia="Times New Roman" w:hAnsi="Arial" w:cs="Arial"/>
        </w:rPr>
      </w:pPr>
      <w:r w:rsidRPr="005D541A">
        <w:rPr>
          <w:rFonts w:ascii="Arial" w:eastAsia="Times New Roman" w:hAnsi="Arial" w:cs="Arial"/>
        </w:rPr>
        <w:t>2.6.11</w:t>
      </w:r>
      <w:r w:rsidRPr="005D541A">
        <w:rPr>
          <w:rFonts w:ascii="Arial" w:eastAsia="Times New Roman" w:hAnsi="Arial" w:cs="Arial"/>
        </w:rPr>
        <w:tab/>
        <w:t>To make the ASRC financial re</w:t>
      </w:r>
      <w:r w:rsidRPr="005D541A">
        <w:rPr>
          <w:rFonts w:ascii="Arial" w:eastAsia="Times New Roman" w:hAnsi="Arial" w:cs="Arial"/>
          <w:spacing w:val="-3"/>
        </w:rPr>
        <w:t>c</w:t>
      </w:r>
      <w:r w:rsidRPr="005D541A">
        <w:rPr>
          <w:rFonts w:ascii="Arial" w:eastAsia="Times New Roman" w:hAnsi="Arial" w:cs="Arial"/>
        </w:rPr>
        <w:t>ords available to any ASRC Certified Member upon reasonable request.</w:t>
      </w:r>
    </w:p>
    <w:p w14:paraId="3DF315B1" w14:textId="77777777" w:rsidR="0087638E" w:rsidRDefault="001B0065" w:rsidP="004B319A">
      <w:pPr>
        <w:tabs>
          <w:tab w:val="left" w:pos="1360"/>
        </w:tabs>
        <w:spacing w:after="0"/>
        <w:ind w:left="1350" w:right="275" w:hanging="630"/>
        <w:rPr>
          <w:rFonts w:ascii="Arial" w:eastAsia="Times New Roman" w:hAnsi="Arial" w:cs="Arial"/>
        </w:rPr>
      </w:pPr>
      <w:r w:rsidRPr="005D541A">
        <w:rPr>
          <w:rFonts w:ascii="Arial" w:eastAsia="Times New Roman" w:hAnsi="Arial" w:cs="Arial"/>
        </w:rPr>
        <w:t>2.6.12</w:t>
      </w:r>
      <w:r w:rsidRPr="005D541A">
        <w:rPr>
          <w:rFonts w:ascii="Arial" w:eastAsia="Times New Roman" w:hAnsi="Arial" w:cs="Arial"/>
        </w:rPr>
        <w:tab/>
        <w:t>To ensure that periodic financial reviews of the ASRC finances are undertaken by an external independent reviewer no less than once every three years.</w:t>
      </w:r>
    </w:p>
    <w:p w14:paraId="0768900D" w14:textId="77777777" w:rsidR="0087638E" w:rsidRDefault="001B0065" w:rsidP="004B319A">
      <w:pPr>
        <w:pStyle w:val="Heading3"/>
        <w:spacing w:line="480" w:lineRule="auto"/>
        <w:rPr>
          <w:w w:val="108"/>
        </w:rPr>
      </w:pPr>
      <w:bookmarkStart w:id="11" w:name="_Toc448173600"/>
      <w:r>
        <w:t>2.7</w:t>
      </w:r>
      <w:r w:rsidR="00100BEB">
        <w:t xml:space="preserve"> </w:t>
      </w:r>
      <w:r>
        <w:t>Board</w:t>
      </w:r>
      <w:r>
        <w:rPr>
          <w:spacing w:val="51"/>
        </w:rPr>
        <w:t xml:space="preserve"> </w:t>
      </w:r>
      <w:r w:rsidR="00100BEB">
        <w:rPr>
          <w:w w:val="108"/>
        </w:rPr>
        <w:t>M</w:t>
      </w:r>
      <w:r>
        <w:rPr>
          <w:w w:val="108"/>
        </w:rPr>
        <w:t>embership</w:t>
      </w:r>
      <w:bookmarkEnd w:id="11"/>
    </w:p>
    <w:p w14:paraId="10204C71" w14:textId="09593F9F" w:rsidR="0087638E" w:rsidRDefault="001B0065" w:rsidP="005123C6">
      <w:pPr>
        <w:tabs>
          <w:tab w:val="left" w:pos="1360"/>
        </w:tabs>
        <w:spacing w:after="0"/>
        <w:ind w:left="1350" w:right="-20" w:hanging="630"/>
        <w:rPr>
          <w:rFonts w:ascii="Arial" w:eastAsia="Times New Roman" w:hAnsi="Arial" w:cs="Arial"/>
        </w:rPr>
      </w:pPr>
      <w:r w:rsidRPr="005D541A">
        <w:rPr>
          <w:rFonts w:ascii="Arial" w:eastAsia="Times New Roman" w:hAnsi="Arial" w:cs="Arial"/>
        </w:rPr>
        <w:t>2.7.1</w:t>
      </w:r>
      <w:r w:rsidR="00875F0E">
        <w:rPr>
          <w:rFonts w:ascii="Arial" w:eastAsia="Times New Roman" w:hAnsi="Arial" w:cs="Arial"/>
        </w:rPr>
        <w:tab/>
      </w:r>
      <w:r w:rsidRPr="005D541A">
        <w:rPr>
          <w:rFonts w:ascii="Arial" w:eastAsia="Times New Roman" w:hAnsi="Arial" w:cs="Arial"/>
        </w:rPr>
        <w:t xml:space="preserve">The </w:t>
      </w:r>
      <w:r w:rsidR="00785DF6">
        <w:rPr>
          <w:rFonts w:ascii="Arial" w:eastAsia="Times New Roman" w:hAnsi="Arial" w:cs="Arial"/>
        </w:rPr>
        <w:t xml:space="preserve">ASRC </w:t>
      </w:r>
      <w:r w:rsidRPr="005D541A">
        <w:rPr>
          <w:rFonts w:ascii="Arial" w:eastAsia="Times New Roman" w:hAnsi="Arial" w:cs="Arial"/>
        </w:rPr>
        <w:t>Board shall consist of Voting Members and, as may be deemed</w:t>
      </w:r>
      <w:r w:rsidR="005123C6">
        <w:rPr>
          <w:rFonts w:ascii="Arial" w:eastAsia="Times New Roman" w:hAnsi="Arial" w:cs="Arial"/>
        </w:rPr>
        <w:t xml:space="preserve"> </w:t>
      </w:r>
      <w:r w:rsidRPr="005D541A">
        <w:rPr>
          <w:rFonts w:ascii="Arial" w:eastAsia="Times New Roman" w:hAnsi="Arial" w:cs="Arial"/>
        </w:rPr>
        <w:lastRenderedPageBreak/>
        <w:t>appropriate, Non-Voting Members.</w:t>
      </w:r>
    </w:p>
    <w:p w14:paraId="1387AEC4" w14:textId="77777777" w:rsidR="0087638E" w:rsidRDefault="001B0065" w:rsidP="004B319A">
      <w:pPr>
        <w:spacing w:after="0"/>
        <w:ind w:left="1350" w:right="208" w:hanging="630"/>
        <w:rPr>
          <w:rFonts w:ascii="Arial" w:eastAsia="Times New Roman" w:hAnsi="Arial" w:cs="Arial"/>
        </w:rPr>
      </w:pPr>
      <w:r w:rsidRPr="005D541A">
        <w:rPr>
          <w:rFonts w:ascii="Arial" w:eastAsia="Times New Roman" w:hAnsi="Arial" w:cs="Arial"/>
        </w:rPr>
        <w:t>2.7.2</w:t>
      </w:r>
      <w:r w:rsidRPr="005D541A">
        <w:rPr>
          <w:rFonts w:ascii="Arial" w:eastAsia="Times New Roman" w:hAnsi="Arial" w:cs="Arial"/>
        </w:rPr>
        <w:tab/>
        <w:t xml:space="preserve">All Voting Members of the </w:t>
      </w:r>
      <w:r w:rsidR="00926214">
        <w:rPr>
          <w:rFonts w:ascii="Arial" w:eastAsia="Times New Roman" w:hAnsi="Arial" w:cs="Arial"/>
        </w:rPr>
        <w:t xml:space="preserve">ASRC </w:t>
      </w:r>
      <w:r w:rsidRPr="005D541A">
        <w:rPr>
          <w:rFonts w:ascii="Arial" w:eastAsia="Times New Roman" w:hAnsi="Arial" w:cs="Arial"/>
        </w:rPr>
        <w:t xml:space="preserve">Board will be elected by Certified </w:t>
      </w:r>
      <w:r w:rsidR="00BE3E31">
        <w:rPr>
          <w:rFonts w:ascii="Arial" w:eastAsia="Times New Roman" w:hAnsi="Arial" w:cs="Arial"/>
        </w:rPr>
        <w:t>M</w:t>
      </w:r>
      <w:r w:rsidRPr="005D541A">
        <w:rPr>
          <w:rFonts w:ascii="Arial" w:eastAsia="Times New Roman" w:hAnsi="Arial" w:cs="Arial"/>
        </w:rPr>
        <w:t xml:space="preserve">embers at </w:t>
      </w:r>
      <w:r w:rsidR="003F2CA2" w:rsidRPr="005D541A">
        <w:rPr>
          <w:rFonts w:ascii="Arial" w:eastAsia="Times New Roman" w:hAnsi="Arial" w:cs="Arial"/>
        </w:rPr>
        <w:t>the</w:t>
      </w:r>
      <w:r w:rsidR="003F2CA2">
        <w:rPr>
          <w:rFonts w:ascii="Times New Roman" w:eastAsia="Times New Roman" w:hAnsi="Times New Roman" w:cs="Times New Roman"/>
          <w:sz w:val="24"/>
          <w:szCs w:val="24"/>
        </w:rPr>
        <w:t xml:space="preserve"> </w:t>
      </w:r>
      <w:r w:rsidR="003F2CA2" w:rsidRPr="005D541A">
        <w:rPr>
          <w:rFonts w:ascii="Arial" w:eastAsia="Times New Roman" w:hAnsi="Arial" w:cs="Arial"/>
        </w:rPr>
        <w:t>G</w:t>
      </w:r>
      <w:r w:rsidRPr="005D541A">
        <w:rPr>
          <w:rFonts w:ascii="Arial" w:eastAsia="Times New Roman" w:hAnsi="Arial" w:cs="Arial"/>
        </w:rPr>
        <w:t xml:space="preserve">roup level, as set </w:t>
      </w:r>
      <w:r w:rsidR="0062639B">
        <w:rPr>
          <w:rFonts w:ascii="Arial" w:eastAsia="Times New Roman" w:hAnsi="Arial" w:cs="Arial"/>
        </w:rPr>
        <w:t>forth</w:t>
      </w:r>
      <w:r w:rsidRPr="005D541A">
        <w:rPr>
          <w:rFonts w:ascii="Arial" w:eastAsia="Times New Roman" w:hAnsi="Arial" w:cs="Arial"/>
        </w:rPr>
        <w:t xml:space="preserve"> in the Articles of Incorporation.</w:t>
      </w:r>
    </w:p>
    <w:p w14:paraId="0BD1049C" w14:textId="77777777" w:rsidR="0087638E" w:rsidRDefault="001B0065" w:rsidP="004B319A">
      <w:pPr>
        <w:tabs>
          <w:tab w:val="left" w:pos="1360"/>
        </w:tabs>
        <w:spacing w:after="0"/>
        <w:ind w:left="1350" w:right="-14" w:hanging="630"/>
        <w:rPr>
          <w:rFonts w:ascii="Arial" w:eastAsia="Times New Roman" w:hAnsi="Arial" w:cs="Arial"/>
        </w:rPr>
      </w:pPr>
      <w:r w:rsidRPr="005D541A">
        <w:rPr>
          <w:rFonts w:ascii="Arial" w:eastAsia="Times New Roman" w:hAnsi="Arial" w:cs="Arial"/>
        </w:rPr>
        <w:t>2.7.3</w:t>
      </w:r>
      <w:r w:rsidR="00875F0E">
        <w:rPr>
          <w:rFonts w:ascii="Arial" w:eastAsia="Times New Roman" w:hAnsi="Arial" w:cs="Arial"/>
        </w:rPr>
        <w:tab/>
      </w:r>
      <w:r w:rsidRPr="005D541A">
        <w:rPr>
          <w:rFonts w:ascii="Arial" w:eastAsia="Times New Roman" w:hAnsi="Arial" w:cs="Arial"/>
        </w:rPr>
        <w:t xml:space="preserve">Selection of Group members </w:t>
      </w:r>
      <w:r w:rsidR="00785DF6">
        <w:rPr>
          <w:rFonts w:ascii="Arial" w:eastAsia="Times New Roman" w:hAnsi="Arial" w:cs="Arial"/>
        </w:rPr>
        <w:t xml:space="preserve">to serve on </w:t>
      </w:r>
      <w:r w:rsidRPr="005D541A">
        <w:rPr>
          <w:rFonts w:ascii="Arial" w:eastAsia="Times New Roman" w:hAnsi="Arial" w:cs="Arial"/>
        </w:rPr>
        <w:t xml:space="preserve">the </w:t>
      </w:r>
      <w:r w:rsidR="00785DF6">
        <w:rPr>
          <w:rFonts w:ascii="Arial" w:eastAsia="Times New Roman" w:hAnsi="Arial" w:cs="Arial"/>
        </w:rPr>
        <w:t xml:space="preserve">ASRC </w:t>
      </w:r>
      <w:r w:rsidRPr="005D541A">
        <w:rPr>
          <w:rFonts w:ascii="Arial" w:eastAsia="Times New Roman" w:hAnsi="Arial" w:cs="Arial"/>
        </w:rPr>
        <w:t>Board shall be as follows:</w:t>
      </w:r>
    </w:p>
    <w:p w14:paraId="65DCA3F9" w14:textId="00232619" w:rsidR="0087638E" w:rsidRDefault="001B0065" w:rsidP="002435BE">
      <w:pPr>
        <w:spacing w:after="0"/>
        <w:ind w:left="2250" w:right="302" w:hanging="900"/>
        <w:rPr>
          <w:rFonts w:ascii="Arial" w:eastAsia="Times New Roman" w:hAnsi="Arial" w:cs="Arial"/>
        </w:rPr>
      </w:pPr>
      <w:r w:rsidRPr="005D541A">
        <w:rPr>
          <w:rFonts w:ascii="Arial" w:eastAsia="Times New Roman" w:hAnsi="Arial" w:cs="Arial"/>
        </w:rPr>
        <w:t>2.7.3.1</w:t>
      </w:r>
      <w:r w:rsidRPr="005D541A">
        <w:rPr>
          <w:rFonts w:ascii="Arial" w:eastAsia="Times New Roman" w:hAnsi="Arial" w:cs="Arial"/>
        </w:rPr>
        <w:tab/>
        <w:t xml:space="preserve">Each Certified Group, as defined in Article III of these </w:t>
      </w:r>
      <w:r w:rsidR="003F2CA2" w:rsidRPr="005D541A">
        <w:rPr>
          <w:rFonts w:ascii="Arial" w:eastAsia="Times New Roman" w:hAnsi="Arial" w:cs="Arial"/>
        </w:rPr>
        <w:t>Bylaws</w:t>
      </w:r>
      <w:r w:rsidRPr="005D541A">
        <w:rPr>
          <w:rFonts w:ascii="Arial" w:eastAsia="Times New Roman" w:hAnsi="Arial" w:cs="Arial"/>
        </w:rPr>
        <w:t>, shall elect, for two-year terms from its Certified Membership, two</w:t>
      </w:r>
      <w:r w:rsidR="00425206">
        <w:rPr>
          <w:rFonts w:ascii="Arial" w:eastAsia="Times New Roman" w:hAnsi="Arial" w:cs="Arial"/>
        </w:rPr>
        <w:t xml:space="preserve"> </w:t>
      </w:r>
      <w:r w:rsidRPr="005D541A">
        <w:rPr>
          <w:rFonts w:ascii="Arial" w:eastAsia="Times New Roman" w:hAnsi="Arial" w:cs="Arial"/>
        </w:rPr>
        <w:t>delegates</w:t>
      </w:r>
      <w:r w:rsidR="0062639B">
        <w:rPr>
          <w:rFonts w:ascii="Arial" w:eastAsia="Times New Roman" w:hAnsi="Arial" w:cs="Arial"/>
        </w:rPr>
        <w:t xml:space="preserve"> to sit as Board Members</w:t>
      </w:r>
      <w:r w:rsidRPr="005D541A">
        <w:rPr>
          <w:rFonts w:ascii="Arial" w:eastAsia="Times New Roman" w:hAnsi="Arial" w:cs="Arial"/>
        </w:rPr>
        <w:t>, one to be installed 1 April of each year. There shall be no term limit.</w:t>
      </w:r>
    </w:p>
    <w:p w14:paraId="6E7BC01A" w14:textId="77777777" w:rsidR="0087638E" w:rsidRDefault="001B0065" w:rsidP="004B319A">
      <w:pPr>
        <w:spacing w:after="0"/>
        <w:ind w:left="2274" w:right="242" w:hanging="924"/>
        <w:jc w:val="both"/>
        <w:rPr>
          <w:rFonts w:ascii="Arial" w:eastAsia="Times New Roman" w:hAnsi="Arial" w:cs="Arial"/>
        </w:rPr>
      </w:pPr>
      <w:r w:rsidRPr="005D541A">
        <w:rPr>
          <w:rFonts w:ascii="Arial" w:eastAsia="Times New Roman" w:hAnsi="Arial" w:cs="Arial"/>
        </w:rPr>
        <w:t>2.7.3.</w:t>
      </w:r>
      <w:r w:rsidR="00BE3E31">
        <w:rPr>
          <w:rFonts w:ascii="Arial" w:eastAsia="Times New Roman" w:hAnsi="Arial" w:cs="Arial"/>
        </w:rPr>
        <w:t>2</w:t>
      </w:r>
      <w:r w:rsidRPr="005D541A">
        <w:rPr>
          <w:rFonts w:ascii="Arial" w:eastAsia="Times New Roman" w:hAnsi="Arial" w:cs="Arial"/>
        </w:rPr>
        <w:tab/>
        <w:t xml:space="preserve">Probationary Groups, as defined in Article III of these </w:t>
      </w:r>
      <w:r w:rsidR="003F2CA2" w:rsidRPr="005D541A">
        <w:rPr>
          <w:rFonts w:ascii="Arial" w:eastAsia="Times New Roman" w:hAnsi="Arial" w:cs="Arial"/>
        </w:rPr>
        <w:t>Bylaws</w:t>
      </w:r>
      <w:r w:rsidRPr="005D541A">
        <w:rPr>
          <w:rFonts w:ascii="Arial" w:eastAsia="Times New Roman" w:hAnsi="Arial" w:cs="Arial"/>
        </w:rPr>
        <w:t xml:space="preserve">, shall elect </w:t>
      </w:r>
      <w:r w:rsidR="003F2CA2" w:rsidRPr="005D541A">
        <w:rPr>
          <w:rFonts w:ascii="Arial" w:eastAsia="Times New Roman" w:hAnsi="Arial" w:cs="Arial"/>
        </w:rPr>
        <w:t xml:space="preserve">one </w:t>
      </w:r>
      <w:r w:rsidR="00460C96" w:rsidRPr="005D541A">
        <w:rPr>
          <w:rFonts w:ascii="Arial" w:eastAsia="Times New Roman" w:hAnsi="Arial" w:cs="Arial"/>
        </w:rPr>
        <w:t>member</w:t>
      </w:r>
      <w:r w:rsidRPr="005D541A">
        <w:rPr>
          <w:rFonts w:ascii="Arial" w:eastAsia="Times New Roman" w:hAnsi="Arial" w:cs="Arial"/>
        </w:rPr>
        <w:t xml:space="preserve"> to sit as </w:t>
      </w:r>
      <w:r w:rsidR="003F2CA2" w:rsidRPr="005D541A">
        <w:rPr>
          <w:rFonts w:ascii="Arial" w:eastAsia="Times New Roman" w:hAnsi="Arial" w:cs="Arial"/>
        </w:rPr>
        <w:t xml:space="preserve">a non-voting </w:t>
      </w:r>
      <w:r w:rsidR="00460C96" w:rsidRPr="005D541A">
        <w:rPr>
          <w:rFonts w:ascii="Arial" w:eastAsia="Times New Roman" w:hAnsi="Arial" w:cs="Arial"/>
        </w:rPr>
        <w:t>delegate</w:t>
      </w:r>
      <w:r w:rsidR="003F2CA2" w:rsidRPr="005D541A">
        <w:rPr>
          <w:rFonts w:ascii="Arial" w:eastAsia="Times New Roman" w:hAnsi="Arial" w:cs="Arial"/>
        </w:rPr>
        <w:t xml:space="preserve"> </w:t>
      </w:r>
      <w:r w:rsidR="00460C96" w:rsidRPr="005D541A">
        <w:rPr>
          <w:rFonts w:ascii="Arial" w:eastAsia="Times New Roman" w:hAnsi="Arial" w:cs="Arial"/>
        </w:rPr>
        <w:t>to</w:t>
      </w:r>
      <w:r w:rsidR="003F2CA2" w:rsidRPr="005D541A">
        <w:rPr>
          <w:rFonts w:ascii="Arial" w:eastAsia="Times New Roman" w:hAnsi="Arial" w:cs="Arial"/>
        </w:rPr>
        <w:t xml:space="preserve"> the </w:t>
      </w:r>
      <w:r w:rsidR="00926214">
        <w:rPr>
          <w:rFonts w:ascii="Arial" w:eastAsia="Times New Roman" w:hAnsi="Arial" w:cs="Arial"/>
        </w:rPr>
        <w:t xml:space="preserve">ASRC </w:t>
      </w:r>
      <w:r w:rsidRPr="005D541A">
        <w:rPr>
          <w:rFonts w:ascii="Arial" w:eastAsia="Times New Roman" w:hAnsi="Arial" w:cs="Arial"/>
        </w:rPr>
        <w:t>Board.</w:t>
      </w:r>
    </w:p>
    <w:p w14:paraId="4A3710D5" w14:textId="77777777" w:rsidR="0087638E" w:rsidRDefault="001B0065" w:rsidP="004B319A">
      <w:pPr>
        <w:spacing w:after="0"/>
        <w:ind w:left="1362" w:right="110" w:hanging="642"/>
        <w:rPr>
          <w:rFonts w:ascii="Arial" w:eastAsia="Times New Roman" w:hAnsi="Arial" w:cs="Arial"/>
        </w:rPr>
      </w:pPr>
      <w:r w:rsidRPr="005D541A">
        <w:rPr>
          <w:rFonts w:ascii="Arial" w:eastAsia="Times New Roman" w:hAnsi="Arial" w:cs="Arial"/>
        </w:rPr>
        <w:t>2.7.4</w:t>
      </w:r>
      <w:r w:rsidRPr="005D541A">
        <w:rPr>
          <w:rFonts w:ascii="Arial" w:eastAsia="Times New Roman" w:hAnsi="Arial" w:cs="Arial"/>
        </w:rPr>
        <w:tab/>
        <w:t>Immediately following the Annual General Membership meeting, as soon as is practical</w:t>
      </w:r>
      <w:r w:rsidRPr="005D541A">
        <w:rPr>
          <w:rFonts w:ascii="Arial" w:eastAsia="Times New Roman" w:hAnsi="Arial" w:cs="Arial"/>
          <w:spacing w:val="12"/>
        </w:rPr>
        <w:t>,</w:t>
      </w:r>
      <w:r w:rsidR="00460C96" w:rsidRPr="005D541A">
        <w:rPr>
          <w:rFonts w:ascii="Arial" w:eastAsia="Times New Roman" w:hAnsi="Arial" w:cs="Arial"/>
          <w:spacing w:val="12"/>
        </w:rPr>
        <w:t xml:space="preserve"> </w:t>
      </w:r>
      <w:r w:rsidRPr="005D541A">
        <w:rPr>
          <w:rFonts w:ascii="Arial" w:eastAsia="Times New Roman" w:hAnsi="Arial" w:cs="Arial"/>
        </w:rPr>
        <w:t xml:space="preserve">the </w:t>
      </w:r>
      <w:r w:rsidR="00785DF6">
        <w:rPr>
          <w:rFonts w:ascii="Arial" w:eastAsia="Times New Roman" w:hAnsi="Arial" w:cs="Arial"/>
        </w:rPr>
        <w:t xml:space="preserve">ASRC </w:t>
      </w:r>
      <w:r w:rsidRPr="005D541A">
        <w:rPr>
          <w:rFonts w:ascii="Arial" w:eastAsia="Times New Roman" w:hAnsi="Arial" w:cs="Arial"/>
        </w:rPr>
        <w:t xml:space="preserve">Board shall convene and elect the </w:t>
      </w:r>
      <w:r w:rsidR="00785DF6">
        <w:rPr>
          <w:rFonts w:ascii="Arial" w:eastAsia="Times New Roman" w:hAnsi="Arial" w:cs="Arial"/>
        </w:rPr>
        <w:t>O</w:t>
      </w:r>
      <w:r w:rsidRPr="005D541A">
        <w:rPr>
          <w:rFonts w:ascii="Arial" w:eastAsia="Times New Roman" w:hAnsi="Arial" w:cs="Arial"/>
        </w:rPr>
        <w:t xml:space="preserve">fficers of the Board. The </w:t>
      </w:r>
      <w:r w:rsidR="004B6935" w:rsidRPr="005D541A">
        <w:rPr>
          <w:rFonts w:ascii="Arial" w:eastAsia="Times New Roman" w:hAnsi="Arial" w:cs="Arial"/>
        </w:rPr>
        <w:t xml:space="preserve">ASRC </w:t>
      </w:r>
      <w:r w:rsidRPr="005D541A">
        <w:rPr>
          <w:rFonts w:ascii="Arial" w:eastAsia="Times New Roman" w:hAnsi="Arial" w:cs="Arial"/>
        </w:rPr>
        <w:t xml:space="preserve">Chair and the </w:t>
      </w:r>
      <w:r w:rsidR="004B6935" w:rsidRPr="005D541A">
        <w:rPr>
          <w:rFonts w:ascii="Arial" w:eastAsia="Times New Roman" w:hAnsi="Arial" w:cs="Arial"/>
        </w:rPr>
        <w:t xml:space="preserve">ASRC </w:t>
      </w:r>
      <w:r w:rsidRPr="005D541A">
        <w:rPr>
          <w:rFonts w:ascii="Arial" w:eastAsia="Times New Roman" w:hAnsi="Arial" w:cs="Arial"/>
        </w:rPr>
        <w:t xml:space="preserve">Vice Chair shall be Certified Members and elected from among all </w:t>
      </w:r>
      <w:r w:rsidR="00926214">
        <w:rPr>
          <w:rFonts w:ascii="Arial" w:eastAsia="Times New Roman" w:hAnsi="Arial" w:cs="Arial"/>
        </w:rPr>
        <w:t xml:space="preserve">ASRC </w:t>
      </w:r>
      <w:r w:rsidR="0062639B">
        <w:rPr>
          <w:rFonts w:ascii="Arial" w:eastAsia="Times New Roman" w:hAnsi="Arial" w:cs="Arial"/>
        </w:rPr>
        <w:t>Board</w:t>
      </w:r>
      <w:r w:rsidRPr="005D541A">
        <w:rPr>
          <w:rFonts w:ascii="Arial" w:eastAsia="Times New Roman" w:hAnsi="Arial" w:cs="Arial"/>
        </w:rPr>
        <w:t xml:space="preserve"> delegates. They shall be elected for a term not exceeding two years. The Secretary</w:t>
      </w:r>
      <w:r w:rsidR="0062639B">
        <w:rPr>
          <w:rFonts w:ascii="Arial" w:eastAsia="Times New Roman" w:hAnsi="Arial" w:cs="Arial"/>
        </w:rPr>
        <w:t xml:space="preserve"> </w:t>
      </w:r>
      <w:r w:rsidRPr="005D541A">
        <w:rPr>
          <w:rFonts w:ascii="Arial" w:eastAsia="Times New Roman" w:hAnsi="Arial" w:cs="Arial"/>
        </w:rPr>
        <w:t>and Treasurer shall be Certified Members and elected from the general membership of the Conference.</w:t>
      </w:r>
    </w:p>
    <w:p w14:paraId="7CC4A9F3" w14:textId="50D3F15C" w:rsidR="0087638E" w:rsidRDefault="001B0065" w:rsidP="004B319A">
      <w:pPr>
        <w:tabs>
          <w:tab w:val="left" w:pos="1360"/>
        </w:tabs>
        <w:spacing w:after="0"/>
        <w:ind w:left="1362" w:right="448" w:hanging="642"/>
        <w:rPr>
          <w:rFonts w:ascii="Arial" w:eastAsia="Times New Roman" w:hAnsi="Arial" w:cs="Arial"/>
        </w:rPr>
      </w:pPr>
      <w:r w:rsidRPr="005D541A">
        <w:rPr>
          <w:rFonts w:ascii="Arial" w:eastAsia="Times New Roman" w:hAnsi="Arial" w:cs="Arial"/>
        </w:rPr>
        <w:t>2.7.5</w:t>
      </w:r>
      <w:r w:rsidRPr="005D541A">
        <w:rPr>
          <w:rFonts w:ascii="Arial" w:eastAsia="Times New Roman" w:hAnsi="Arial" w:cs="Arial"/>
        </w:rPr>
        <w:tab/>
        <w:t>In the event a</w:t>
      </w:r>
      <w:r w:rsidR="00926214">
        <w:rPr>
          <w:rFonts w:ascii="Arial" w:eastAsia="Times New Roman" w:hAnsi="Arial" w:cs="Arial"/>
        </w:rPr>
        <w:t>n ASRC</w:t>
      </w:r>
      <w:r w:rsidRPr="005D541A">
        <w:rPr>
          <w:rFonts w:ascii="Arial" w:eastAsia="Times New Roman" w:hAnsi="Arial" w:cs="Arial"/>
        </w:rPr>
        <w:t xml:space="preserve"> Board Director’s position </w:t>
      </w:r>
      <w:r w:rsidR="00460C96" w:rsidRPr="005D541A">
        <w:rPr>
          <w:rFonts w:ascii="Arial" w:eastAsia="Times New Roman" w:hAnsi="Arial" w:cs="Arial"/>
        </w:rPr>
        <w:t xml:space="preserve">becomes </w:t>
      </w:r>
      <w:r w:rsidRPr="005D541A">
        <w:rPr>
          <w:rFonts w:ascii="Arial" w:eastAsia="Times New Roman" w:hAnsi="Arial" w:cs="Arial"/>
        </w:rPr>
        <w:t xml:space="preserve">vacant, that Director’s Group shall hold a special election to fill that vacancy from among its Certified Membership. </w:t>
      </w:r>
      <w:r w:rsidR="00460C96" w:rsidRPr="005D541A">
        <w:rPr>
          <w:rFonts w:ascii="Arial" w:eastAsia="Times New Roman" w:hAnsi="Arial" w:cs="Arial"/>
        </w:rPr>
        <w:t xml:space="preserve">In </w:t>
      </w:r>
      <w:r w:rsidRPr="005D541A">
        <w:rPr>
          <w:rFonts w:ascii="Arial" w:eastAsia="Times New Roman" w:hAnsi="Arial" w:cs="Arial"/>
        </w:rPr>
        <w:t xml:space="preserve">the case of </w:t>
      </w:r>
      <w:r w:rsidR="00460C96" w:rsidRPr="005D541A">
        <w:rPr>
          <w:rFonts w:ascii="Arial" w:eastAsia="Times New Roman" w:hAnsi="Arial" w:cs="Arial"/>
        </w:rPr>
        <w:t xml:space="preserve">a </w:t>
      </w:r>
      <w:r w:rsidRPr="005D541A">
        <w:rPr>
          <w:rFonts w:ascii="Arial" w:eastAsia="Times New Roman" w:hAnsi="Arial" w:cs="Arial"/>
        </w:rPr>
        <w:t xml:space="preserve">retiring member being an </w:t>
      </w:r>
      <w:proofErr w:type="spellStart"/>
      <w:r w:rsidRPr="005D541A">
        <w:rPr>
          <w:rFonts w:ascii="Arial" w:eastAsia="Times New Roman" w:hAnsi="Arial" w:cs="Arial"/>
        </w:rPr>
        <w:t>electee</w:t>
      </w:r>
      <w:proofErr w:type="spellEnd"/>
      <w:r w:rsidRPr="005D541A">
        <w:rPr>
          <w:rFonts w:ascii="Arial" w:eastAsia="Times New Roman" w:hAnsi="Arial" w:cs="Arial"/>
        </w:rPr>
        <w:t xml:space="preserve"> of the General Membership, then a replacement shall be elected by the General Membership.</w:t>
      </w:r>
      <w:r w:rsidR="00636D88">
        <w:rPr>
          <w:rFonts w:ascii="Arial" w:eastAsia="Times New Roman" w:hAnsi="Arial" w:cs="Arial"/>
        </w:rPr>
        <w:t xml:space="preserve"> A</w:t>
      </w:r>
      <w:r w:rsidR="00D84398">
        <w:rPr>
          <w:rFonts w:ascii="Arial" w:eastAsia="Times New Roman" w:hAnsi="Arial" w:cs="Arial"/>
        </w:rPr>
        <w:t xml:space="preserve"> member of the ASRC Board is considered to have retired, and their Board position vacant, if, during the period of their term, they no longer are a Certified Member of the Group which elected them or if they are otherwise removed by an action of the Group which elected them.</w:t>
      </w:r>
    </w:p>
    <w:p w14:paraId="10C88A54" w14:textId="77777777" w:rsidR="0087638E" w:rsidRDefault="001B0065" w:rsidP="004B319A">
      <w:pPr>
        <w:tabs>
          <w:tab w:val="left" w:pos="1360"/>
        </w:tabs>
        <w:spacing w:after="0"/>
        <w:ind w:left="1362" w:right="318" w:hanging="642"/>
        <w:jc w:val="both"/>
        <w:rPr>
          <w:rFonts w:ascii="Arial" w:eastAsia="Times New Roman" w:hAnsi="Arial" w:cs="Arial"/>
        </w:rPr>
      </w:pPr>
      <w:r w:rsidRPr="005D541A">
        <w:rPr>
          <w:rFonts w:ascii="Arial" w:eastAsia="Times New Roman" w:hAnsi="Arial" w:cs="Arial"/>
        </w:rPr>
        <w:t>2.7.6</w:t>
      </w:r>
      <w:r w:rsidRPr="005D541A">
        <w:rPr>
          <w:rFonts w:ascii="Arial" w:eastAsia="Times New Roman" w:hAnsi="Arial" w:cs="Arial"/>
        </w:rPr>
        <w:tab/>
        <w:t>In the event of a</w:t>
      </w:r>
      <w:r w:rsidR="00926214">
        <w:rPr>
          <w:rFonts w:ascii="Arial" w:eastAsia="Times New Roman" w:hAnsi="Arial" w:cs="Arial"/>
        </w:rPr>
        <w:t xml:space="preserve">n ASRC </w:t>
      </w:r>
      <w:r w:rsidRPr="005D541A">
        <w:rPr>
          <w:rFonts w:ascii="Arial" w:eastAsia="Times New Roman" w:hAnsi="Arial" w:cs="Arial"/>
        </w:rPr>
        <w:t xml:space="preserve">Board </w:t>
      </w:r>
      <w:r w:rsidR="00543DB7">
        <w:rPr>
          <w:rFonts w:ascii="Arial" w:eastAsia="Times New Roman" w:hAnsi="Arial" w:cs="Arial"/>
        </w:rPr>
        <w:t>O</w:t>
      </w:r>
      <w:r w:rsidRPr="005D541A">
        <w:rPr>
          <w:rFonts w:ascii="Arial" w:eastAsia="Times New Roman" w:hAnsi="Arial" w:cs="Arial"/>
        </w:rPr>
        <w:t xml:space="preserve">fficer's position becoming vacant, the </w:t>
      </w:r>
      <w:r w:rsidR="00926214">
        <w:rPr>
          <w:rFonts w:ascii="Arial" w:eastAsia="Times New Roman" w:hAnsi="Arial" w:cs="Arial"/>
        </w:rPr>
        <w:t xml:space="preserve">ASRC </w:t>
      </w:r>
      <w:r w:rsidRPr="005D541A">
        <w:rPr>
          <w:rFonts w:ascii="Arial" w:eastAsia="Times New Roman" w:hAnsi="Arial" w:cs="Arial"/>
        </w:rPr>
        <w:t xml:space="preserve">Board shall elect a replacement from the </w:t>
      </w:r>
      <w:r w:rsidR="00926214">
        <w:rPr>
          <w:rFonts w:ascii="Arial" w:eastAsia="Times New Roman" w:hAnsi="Arial" w:cs="Arial"/>
        </w:rPr>
        <w:t xml:space="preserve">ASRC </w:t>
      </w:r>
      <w:r w:rsidRPr="005D541A">
        <w:rPr>
          <w:rFonts w:ascii="Arial" w:eastAsia="Times New Roman" w:hAnsi="Arial" w:cs="Arial"/>
        </w:rPr>
        <w:t>Board membership. If the Secretary or Treasurer</w:t>
      </w:r>
      <w:r w:rsidR="00AD02B3">
        <w:rPr>
          <w:rFonts w:ascii="Arial" w:eastAsia="Times New Roman" w:hAnsi="Arial" w:cs="Arial"/>
        </w:rPr>
        <w:t xml:space="preserve"> </w:t>
      </w:r>
      <w:r w:rsidRPr="005D541A">
        <w:rPr>
          <w:rFonts w:ascii="Arial" w:eastAsia="Times New Roman" w:hAnsi="Arial" w:cs="Arial"/>
        </w:rPr>
        <w:t>position becomes vacant, a replacement shall be elected by the Board from the</w:t>
      </w:r>
      <w:r w:rsidR="00926214">
        <w:rPr>
          <w:rFonts w:ascii="Arial" w:eastAsia="Times New Roman" w:hAnsi="Arial" w:cs="Arial"/>
        </w:rPr>
        <w:t xml:space="preserve"> </w:t>
      </w:r>
      <w:r w:rsidRPr="005D541A">
        <w:rPr>
          <w:rFonts w:ascii="Arial" w:eastAsia="Times New Roman" w:hAnsi="Arial" w:cs="Arial"/>
        </w:rPr>
        <w:t>General Membership.</w:t>
      </w:r>
    </w:p>
    <w:p w14:paraId="63F9732E" w14:textId="3CD40E30" w:rsidR="0087638E" w:rsidRDefault="002521AE" w:rsidP="004B319A">
      <w:pPr>
        <w:spacing w:after="0"/>
        <w:ind w:left="1350" w:right="290" w:hanging="630"/>
        <w:rPr>
          <w:rFonts w:ascii="Arial" w:eastAsia="Times New Roman" w:hAnsi="Arial" w:cs="Arial"/>
        </w:rPr>
      </w:pPr>
      <w:r>
        <w:rPr>
          <w:rFonts w:ascii="Arial" w:eastAsia="Times New Roman" w:hAnsi="Arial" w:cs="Arial"/>
        </w:rPr>
        <w:lastRenderedPageBreak/>
        <w:t>2.7.7</w:t>
      </w:r>
      <w:r>
        <w:rPr>
          <w:rFonts w:ascii="Arial" w:eastAsia="Times New Roman" w:hAnsi="Arial" w:cs="Arial"/>
        </w:rPr>
        <w:tab/>
        <w:t>In the event a</w:t>
      </w:r>
      <w:r w:rsidR="00926214">
        <w:rPr>
          <w:rFonts w:ascii="Arial" w:eastAsia="Times New Roman" w:hAnsi="Arial" w:cs="Arial"/>
        </w:rPr>
        <w:t>n ASRC</w:t>
      </w:r>
      <w:r>
        <w:rPr>
          <w:rFonts w:ascii="Arial" w:eastAsia="Times New Roman" w:hAnsi="Arial" w:cs="Arial"/>
        </w:rPr>
        <w:t xml:space="preserve"> Board Member is unable to fulfill their role at a </w:t>
      </w:r>
      <w:r w:rsidR="00785DF6">
        <w:rPr>
          <w:rFonts w:ascii="Arial" w:eastAsia="Times New Roman" w:hAnsi="Arial" w:cs="Arial"/>
        </w:rPr>
        <w:t xml:space="preserve">single, </w:t>
      </w:r>
      <w:r>
        <w:rPr>
          <w:rFonts w:ascii="Arial" w:eastAsia="Times New Roman" w:hAnsi="Arial" w:cs="Arial"/>
        </w:rPr>
        <w:t xml:space="preserve">scheduled </w:t>
      </w:r>
      <w:r w:rsidR="00785DF6">
        <w:rPr>
          <w:rFonts w:ascii="Arial" w:eastAsia="Times New Roman" w:hAnsi="Arial" w:cs="Arial"/>
        </w:rPr>
        <w:t xml:space="preserve">ASRC </w:t>
      </w:r>
      <w:r>
        <w:rPr>
          <w:rFonts w:ascii="Arial" w:eastAsia="Times New Roman" w:hAnsi="Arial" w:cs="Arial"/>
        </w:rPr>
        <w:t>Board Meeting, the Certified Group may designate an alternate Board Representative to ensure full representation of the Group at the meeting.</w:t>
      </w:r>
      <w:r w:rsidR="00636D88">
        <w:rPr>
          <w:rFonts w:ascii="Arial" w:eastAsia="Times New Roman" w:hAnsi="Arial" w:cs="Arial"/>
        </w:rPr>
        <w:t xml:space="preserve"> </w:t>
      </w:r>
      <w:r w:rsidR="00BE3E31">
        <w:rPr>
          <w:rFonts w:ascii="Arial" w:eastAsia="Times New Roman" w:hAnsi="Arial" w:cs="Arial"/>
        </w:rPr>
        <w:t>Each Board M</w:t>
      </w:r>
      <w:r w:rsidRPr="002521AE">
        <w:rPr>
          <w:rFonts w:ascii="Arial" w:eastAsia="Times New Roman" w:hAnsi="Arial" w:cs="Arial"/>
        </w:rPr>
        <w:t>ember, elected or designated, shall be authorized to cast only one vote on a question.</w:t>
      </w:r>
    </w:p>
    <w:p w14:paraId="560D7AD7" w14:textId="25C16939" w:rsidR="0087638E" w:rsidRDefault="001B0065" w:rsidP="004B319A">
      <w:pPr>
        <w:tabs>
          <w:tab w:val="left" w:pos="1360"/>
        </w:tabs>
        <w:spacing w:after="0"/>
        <w:ind w:left="1362" w:right="174" w:hanging="642"/>
        <w:rPr>
          <w:rFonts w:ascii="Arial" w:eastAsia="Times New Roman" w:hAnsi="Arial" w:cs="Arial"/>
        </w:rPr>
      </w:pPr>
      <w:r w:rsidRPr="005D541A">
        <w:rPr>
          <w:rFonts w:ascii="Arial" w:eastAsia="Times New Roman" w:hAnsi="Arial" w:cs="Arial"/>
        </w:rPr>
        <w:t>2.7.8</w:t>
      </w:r>
      <w:r w:rsidRPr="005D541A">
        <w:rPr>
          <w:rFonts w:ascii="Arial" w:eastAsia="Times New Roman" w:hAnsi="Arial" w:cs="Arial"/>
        </w:rPr>
        <w:tab/>
        <w:t xml:space="preserve">The </w:t>
      </w:r>
      <w:r w:rsidR="00A4575A">
        <w:rPr>
          <w:rFonts w:ascii="Arial" w:eastAsia="Times New Roman" w:hAnsi="Arial" w:cs="Arial"/>
        </w:rPr>
        <w:t xml:space="preserve">ASRC </w:t>
      </w:r>
      <w:r w:rsidR="00636D88">
        <w:rPr>
          <w:rFonts w:ascii="Arial" w:eastAsia="Times New Roman" w:hAnsi="Arial" w:cs="Arial"/>
        </w:rPr>
        <w:t>Chair may submit the name</w:t>
      </w:r>
      <w:r w:rsidRPr="005D541A">
        <w:rPr>
          <w:rFonts w:ascii="Arial" w:eastAsia="Times New Roman" w:hAnsi="Arial" w:cs="Arial"/>
        </w:rPr>
        <w:t xml:space="preserve">(s) to the General Membership of proposed voting members of the </w:t>
      </w:r>
      <w:r w:rsidR="00785DF6">
        <w:rPr>
          <w:rFonts w:ascii="Arial" w:eastAsia="Times New Roman" w:hAnsi="Arial" w:cs="Arial"/>
        </w:rPr>
        <w:t xml:space="preserve">ASRC </w:t>
      </w:r>
      <w:r w:rsidRPr="005D541A">
        <w:rPr>
          <w:rFonts w:ascii="Arial" w:eastAsia="Times New Roman" w:hAnsi="Arial" w:cs="Arial"/>
        </w:rPr>
        <w:t>Board</w:t>
      </w:r>
      <w:r w:rsidR="00785DF6">
        <w:rPr>
          <w:rFonts w:ascii="Arial" w:eastAsia="Times New Roman" w:hAnsi="Arial" w:cs="Arial"/>
        </w:rPr>
        <w:t xml:space="preserve"> </w:t>
      </w:r>
      <w:r w:rsidRPr="005D541A">
        <w:rPr>
          <w:rFonts w:ascii="Arial" w:eastAsia="Times New Roman" w:hAnsi="Arial" w:cs="Arial"/>
        </w:rPr>
        <w:t xml:space="preserve">who are not Certified Members but who may meet some exceptional need of the Corporation. Such elected board members are to serve for two years before requiring re-election by the membership. The </w:t>
      </w:r>
      <w:r w:rsidR="008C5F1D">
        <w:rPr>
          <w:rFonts w:ascii="Arial" w:eastAsia="Times New Roman" w:hAnsi="Arial" w:cs="Arial"/>
        </w:rPr>
        <w:t>r</w:t>
      </w:r>
      <w:r w:rsidRPr="005D541A">
        <w:rPr>
          <w:rFonts w:ascii="Arial" w:eastAsia="Times New Roman" w:hAnsi="Arial" w:cs="Arial"/>
        </w:rPr>
        <w:t xml:space="preserve">etirement from the </w:t>
      </w:r>
      <w:r w:rsidR="00926214">
        <w:rPr>
          <w:rFonts w:ascii="Arial" w:eastAsia="Times New Roman" w:hAnsi="Arial" w:cs="Arial"/>
        </w:rPr>
        <w:t xml:space="preserve">ASRC </w:t>
      </w:r>
      <w:r w:rsidRPr="005D541A">
        <w:rPr>
          <w:rFonts w:ascii="Arial" w:eastAsia="Times New Roman" w:hAnsi="Arial" w:cs="Arial"/>
        </w:rPr>
        <w:t>Board of such members will not create an automatic need for replacement.</w:t>
      </w:r>
    </w:p>
    <w:p w14:paraId="600EED96" w14:textId="77777777" w:rsidR="0087638E" w:rsidRDefault="001B0065" w:rsidP="004B319A">
      <w:pPr>
        <w:pStyle w:val="Heading3"/>
        <w:spacing w:line="480" w:lineRule="auto"/>
        <w:rPr>
          <w:w w:val="106"/>
        </w:rPr>
      </w:pPr>
      <w:bookmarkStart w:id="12" w:name="_Toc448173601"/>
      <w:r>
        <w:t>2.8</w:t>
      </w:r>
      <w:r w:rsidR="00AD02B3">
        <w:t xml:space="preserve"> </w:t>
      </w:r>
      <w:r>
        <w:rPr>
          <w:w w:val="106"/>
        </w:rPr>
        <w:t>Non-Voting</w:t>
      </w:r>
      <w:r>
        <w:rPr>
          <w:spacing w:val="8"/>
          <w:w w:val="106"/>
        </w:rPr>
        <w:t xml:space="preserve"> </w:t>
      </w:r>
      <w:r w:rsidR="00DF2906">
        <w:rPr>
          <w:spacing w:val="8"/>
          <w:w w:val="106"/>
        </w:rPr>
        <w:t xml:space="preserve">Board </w:t>
      </w:r>
      <w:r>
        <w:rPr>
          <w:w w:val="106"/>
        </w:rPr>
        <w:t>Members</w:t>
      </w:r>
      <w:bookmarkEnd w:id="12"/>
    </w:p>
    <w:p w14:paraId="7E482BCC" w14:textId="77777777" w:rsidR="0087638E" w:rsidRDefault="001B0065" w:rsidP="004B319A">
      <w:pPr>
        <w:spacing w:after="0"/>
        <w:ind w:left="1350" w:right="-20" w:hanging="630"/>
        <w:rPr>
          <w:rFonts w:ascii="Arial" w:eastAsia="Times New Roman" w:hAnsi="Arial" w:cs="Arial"/>
        </w:rPr>
      </w:pPr>
      <w:r w:rsidRPr="005D541A">
        <w:rPr>
          <w:rFonts w:ascii="Arial" w:eastAsia="Times New Roman" w:hAnsi="Arial" w:cs="Arial"/>
        </w:rPr>
        <w:t>2.8.1</w:t>
      </w:r>
      <w:r w:rsidRPr="005D541A">
        <w:rPr>
          <w:rFonts w:ascii="Arial" w:eastAsia="Times New Roman" w:hAnsi="Arial" w:cs="Arial"/>
        </w:rPr>
        <w:tab/>
        <w:t>The</w:t>
      </w:r>
      <w:r w:rsidR="00926214">
        <w:rPr>
          <w:rFonts w:ascii="Arial" w:eastAsia="Times New Roman" w:hAnsi="Arial" w:cs="Arial"/>
        </w:rPr>
        <w:t xml:space="preserve"> ASRC </w:t>
      </w:r>
      <w:r w:rsidRPr="005D541A">
        <w:rPr>
          <w:rFonts w:ascii="Arial" w:eastAsia="Times New Roman" w:hAnsi="Arial" w:cs="Arial"/>
        </w:rPr>
        <w:t>Board may elect anyone to be a non-voting member of the Board.</w:t>
      </w:r>
    </w:p>
    <w:p w14:paraId="77128403" w14:textId="77777777" w:rsidR="0087638E" w:rsidRDefault="001B0065" w:rsidP="004B319A">
      <w:pPr>
        <w:spacing w:after="0"/>
        <w:ind w:left="1362" w:right="41" w:hanging="642"/>
        <w:rPr>
          <w:rFonts w:ascii="Arial" w:eastAsia="Times New Roman" w:hAnsi="Arial" w:cs="Arial"/>
        </w:rPr>
      </w:pPr>
      <w:r w:rsidRPr="005D541A">
        <w:rPr>
          <w:rFonts w:ascii="Arial" w:eastAsia="Times New Roman" w:hAnsi="Arial" w:cs="Arial"/>
        </w:rPr>
        <w:t>2.8.2</w:t>
      </w:r>
      <w:r w:rsidRPr="005D541A">
        <w:rPr>
          <w:rFonts w:ascii="Arial" w:eastAsia="Times New Roman" w:hAnsi="Arial" w:cs="Arial"/>
        </w:rPr>
        <w:tab/>
        <w:t xml:space="preserve">In the event that the Registered Agent of the ASRC is not a voting member, then the Registered Agent is automatically appointed to be a non-voting member of the </w:t>
      </w:r>
      <w:r w:rsidR="00926214">
        <w:rPr>
          <w:rFonts w:ascii="Arial" w:eastAsia="Times New Roman" w:hAnsi="Arial" w:cs="Arial"/>
        </w:rPr>
        <w:t xml:space="preserve">ASRC </w:t>
      </w:r>
      <w:r w:rsidRPr="005D541A">
        <w:rPr>
          <w:rFonts w:ascii="Arial" w:eastAsia="Times New Roman" w:hAnsi="Arial" w:cs="Arial"/>
        </w:rPr>
        <w:t>Board.</w:t>
      </w:r>
    </w:p>
    <w:p w14:paraId="0F9DC184" w14:textId="77777777" w:rsidR="0087638E" w:rsidRDefault="001B0065" w:rsidP="004B319A">
      <w:pPr>
        <w:spacing w:after="0"/>
        <w:ind w:left="1362" w:right="282" w:hanging="642"/>
        <w:rPr>
          <w:rFonts w:ascii="Arial" w:eastAsia="Times New Roman" w:hAnsi="Arial" w:cs="Arial"/>
        </w:rPr>
      </w:pPr>
      <w:r w:rsidRPr="005D541A">
        <w:rPr>
          <w:rFonts w:ascii="Arial" w:eastAsia="Times New Roman" w:hAnsi="Arial" w:cs="Arial"/>
        </w:rPr>
        <w:t>2.8.3</w:t>
      </w:r>
      <w:r w:rsidRPr="005D541A">
        <w:rPr>
          <w:rFonts w:ascii="Arial" w:eastAsia="Times New Roman" w:hAnsi="Arial" w:cs="Arial"/>
        </w:rPr>
        <w:tab/>
        <w:t xml:space="preserve">In the event that the Secretary and/or the Treasurer are not members of the </w:t>
      </w:r>
      <w:r w:rsidR="00926214">
        <w:rPr>
          <w:rFonts w:ascii="Arial" w:eastAsia="Times New Roman" w:hAnsi="Arial" w:cs="Arial"/>
        </w:rPr>
        <w:t xml:space="preserve">ASRC </w:t>
      </w:r>
      <w:r w:rsidRPr="005D541A">
        <w:rPr>
          <w:rFonts w:ascii="Arial" w:eastAsia="Times New Roman" w:hAnsi="Arial" w:cs="Arial"/>
        </w:rPr>
        <w:t xml:space="preserve">Board, then they are automatically appointed to be non-voting members of the </w:t>
      </w:r>
      <w:r w:rsidR="00926214">
        <w:rPr>
          <w:rFonts w:ascii="Arial" w:eastAsia="Times New Roman" w:hAnsi="Arial" w:cs="Arial"/>
        </w:rPr>
        <w:t xml:space="preserve">ASRC </w:t>
      </w:r>
      <w:r w:rsidRPr="005D541A">
        <w:rPr>
          <w:rFonts w:ascii="Arial" w:eastAsia="Times New Roman" w:hAnsi="Arial" w:cs="Arial"/>
        </w:rPr>
        <w:t>Board.</w:t>
      </w:r>
    </w:p>
    <w:p w14:paraId="5312BE9E" w14:textId="77777777" w:rsidR="0087638E" w:rsidRDefault="001B0065" w:rsidP="004B319A">
      <w:pPr>
        <w:pStyle w:val="Heading3"/>
        <w:spacing w:line="480" w:lineRule="auto"/>
        <w:rPr>
          <w:w w:val="108"/>
        </w:rPr>
      </w:pPr>
      <w:bookmarkStart w:id="13" w:name="_Toc448173602"/>
      <w:r>
        <w:t>2.9</w:t>
      </w:r>
      <w:r w:rsidR="008C5F1D">
        <w:t xml:space="preserve"> </w:t>
      </w:r>
      <w:r w:rsidR="002902B3">
        <w:t>Other ASRC Officers</w:t>
      </w:r>
      <w:bookmarkEnd w:id="13"/>
    </w:p>
    <w:p w14:paraId="35E0A925" w14:textId="18401103" w:rsidR="0087638E" w:rsidRDefault="001B0065" w:rsidP="004B319A">
      <w:pPr>
        <w:spacing w:after="0"/>
        <w:ind w:left="1350" w:right="-20" w:hanging="630"/>
        <w:rPr>
          <w:rFonts w:ascii="Arial" w:eastAsia="Times New Roman" w:hAnsi="Arial" w:cs="Arial"/>
        </w:rPr>
      </w:pPr>
      <w:r w:rsidRPr="005D541A">
        <w:rPr>
          <w:rFonts w:ascii="Arial" w:eastAsia="Times New Roman" w:hAnsi="Arial" w:cs="Arial"/>
        </w:rPr>
        <w:t>2.9.1</w:t>
      </w:r>
      <w:r w:rsidRPr="005D541A">
        <w:rPr>
          <w:rFonts w:ascii="Arial" w:eastAsia="Times New Roman" w:hAnsi="Arial" w:cs="Arial"/>
        </w:rPr>
        <w:tab/>
      </w:r>
      <w:r w:rsidR="00DE0222">
        <w:rPr>
          <w:rFonts w:ascii="Arial" w:eastAsia="Times New Roman" w:hAnsi="Arial" w:cs="Arial"/>
        </w:rPr>
        <w:t>The ASRC Board may name officers necessary to serve the needs of the Board.</w:t>
      </w:r>
      <w:r w:rsidR="00636D88">
        <w:rPr>
          <w:rFonts w:ascii="Arial" w:eastAsia="Times New Roman" w:hAnsi="Arial" w:cs="Arial"/>
        </w:rPr>
        <w:t xml:space="preserve"> </w:t>
      </w:r>
      <w:r w:rsidR="00DE0222">
        <w:rPr>
          <w:rFonts w:ascii="Arial" w:eastAsia="Times New Roman" w:hAnsi="Arial" w:cs="Arial"/>
        </w:rPr>
        <w:t>Positions may include:</w:t>
      </w:r>
      <w:r w:rsidR="00636D88">
        <w:rPr>
          <w:rFonts w:ascii="Arial" w:eastAsia="Times New Roman" w:hAnsi="Arial" w:cs="Arial"/>
        </w:rPr>
        <w:t xml:space="preserve"> </w:t>
      </w:r>
      <w:r w:rsidR="00DE0222">
        <w:rPr>
          <w:rFonts w:ascii="Arial" w:eastAsia="Times New Roman" w:hAnsi="Arial" w:cs="Arial"/>
        </w:rPr>
        <w:t xml:space="preserve">ASRC </w:t>
      </w:r>
      <w:r w:rsidR="00785DF6">
        <w:rPr>
          <w:rFonts w:ascii="Arial" w:eastAsia="Times New Roman" w:hAnsi="Arial" w:cs="Arial"/>
        </w:rPr>
        <w:t xml:space="preserve">Risk Management </w:t>
      </w:r>
      <w:r w:rsidR="00DE0222">
        <w:rPr>
          <w:rFonts w:ascii="Arial" w:eastAsia="Times New Roman" w:hAnsi="Arial" w:cs="Arial"/>
        </w:rPr>
        <w:t>Officer, ASRC Operations Officer, ASRC Training Officer and any other standing Committee Chair or liaison.</w:t>
      </w:r>
      <w:r w:rsidR="00636D88">
        <w:rPr>
          <w:rFonts w:ascii="Arial" w:eastAsia="Times New Roman" w:hAnsi="Arial" w:cs="Arial"/>
        </w:rPr>
        <w:t xml:space="preserve"> </w:t>
      </w:r>
      <w:r w:rsidR="00DE0222">
        <w:rPr>
          <w:rFonts w:ascii="Arial" w:eastAsia="Times New Roman" w:hAnsi="Arial" w:cs="Arial"/>
        </w:rPr>
        <w:t xml:space="preserve">Such officers </w:t>
      </w:r>
      <w:r w:rsidR="00785DF6">
        <w:rPr>
          <w:rFonts w:ascii="Arial" w:eastAsia="Times New Roman" w:hAnsi="Arial" w:cs="Arial"/>
        </w:rPr>
        <w:t xml:space="preserve">or committee chairs </w:t>
      </w:r>
      <w:r w:rsidR="00DE0222">
        <w:rPr>
          <w:rFonts w:ascii="Arial" w:eastAsia="Times New Roman" w:hAnsi="Arial" w:cs="Arial"/>
        </w:rPr>
        <w:t>shall be nominated by the ASRC Chair and approved by a simple majority vote of the ASRC Board.</w:t>
      </w:r>
    </w:p>
    <w:p w14:paraId="68AF6EB6" w14:textId="77777777" w:rsidR="0087638E" w:rsidRDefault="00DE0222" w:rsidP="004B319A">
      <w:pPr>
        <w:spacing w:after="0"/>
        <w:ind w:left="1350" w:right="-20" w:hanging="630"/>
        <w:rPr>
          <w:rFonts w:ascii="Arial" w:eastAsia="Times New Roman" w:hAnsi="Arial" w:cs="Arial"/>
        </w:rPr>
      </w:pPr>
      <w:r>
        <w:rPr>
          <w:rFonts w:ascii="Arial" w:eastAsia="Times New Roman" w:hAnsi="Arial" w:cs="Arial"/>
        </w:rPr>
        <w:t>2.9.2</w:t>
      </w:r>
      <w:r>
        <w:rPr>
          <w:rFonts w:ascii="Arial" w:eastAsia="Times New Roman" w:hAnsi="Arial" w:cs="Arial"/>
        </w:rPr>
        <w:tab/>
        <w:t xml:space="preserve">ASRC Officers </w:t>
      </w:r>
      <w:r w:rsidR="00C94414">
        <w:rPr>
          <w:rFonts w:ascii="Arial" w:eastAsia="Times New Roman" w:hAnsi="Arial" w:cs="Arial"/>
        </w:rPr>
        <w:t xml:space="preserve">or Committee Chairs </w:t>
      </w:r>
      <w:r>
        <w:rPr>
          <w:rFonts w:ascii="Arial" w:eastAsia="Times New Roman" w:hAnsi="Arial" w:cs="Arial"/>
        </w:rPr>
        <w:t xml:space="preserve">may appoint additional officers </w:t>
      </w:r>
      <w:r w:rsidR="00C94414">
        <w:rPr>
          <w:rFonts w:ascii="Arial" w:eastAsia="Times New Roman" w:hAnsi="Arial" w:cs="Arial"/>
        </w:rPr>
        <w:t xml:space="preserve">or committee members </w:t>
      </w:r>
      <w:r>
        <w:rPr>
          <w:rFonts w:ascii="Arial" w:eastAsia="Times New Roman" w:hAnsi="Arial" w:cs="Arial"/>
        </w:rPr>
        <w:t>to support execution of their duties.</w:t>
      </w:r>
    </w:p>
    <w:p w14:paraId="4870A861" w14:textId="691FAB12" w:rsidR="0087638E" w:rsidRDefault="00DE0222" w:rsidP="004B319A">
      <w:pPr>
        <w:pStyle w:val="Heading2"/>
        <w:spacing w:before="0" w:after="0" w:line="480" w:lineRule="auto"/>
      </w:pPr>
      <w:bookmarkStart w:id="14" w:name="_Toc448173603"/>
      <w:r>
        <w:lastRenderedPageBreak/>
        <w:t>3.</w:t>
      </w:r>
      <w:r w:rsidR="00636D88">
        <w:t xml:space="preserve"> </w:t>
      </w:r>
      <w:r>
        <w:t>ASRC Credentialing Board</w:t>
      </w:r>
      <w:bookmarkEnd w:id="14"/>
    </w:p>
    <w:p w14:paraId="6958EE20" w14:textId="0775C107" w:rsidR="0087638E" w:rsidRDefault="003134D6" w:rsidP="004B319A">
      <w:pPr>
        <w:tabs>
          <w:tab w:val="left" w:pos="1360"/>
        </w:tabs>
        <w:spacing w:after="0"/>
        <w:ind w:right="115"/>
        <w:rPr>
          <w:rFonts w:ascii="Arial" w:eastAsia="Times New Roman" w:hAnsi="Arial" w:cs="Arial"/>
        </w:rPr>
      </w:pPr>
      <w:r>
        <w:rPr>
          <w:rFonts w:ascii="Arial" w:eastAsia="Times New Roman" w:hAnsi="Arial" w:cs="Arial"/>
        </w:rPr>
        <w:tab/>
      </w:r>
      <w:r w:rsidR="00DE0222">
        <w:rPr>
          <w:rFonts w:ascii="Arial" w:eastAsia="Times New Roman" w:hAnsi="Arial" w:cs="Arial"/>
        </w:rPr>
        <w:t>The authority for issuing ASRC credentials will be vested in the ASRC Credentialing Board, supported by ASRC Examiners and Qualified Evaluators.</w:t>
      </w:r>
      <w:r w:rsidR="00636D88">
        <w:rPr>
          <w:rFonts w:ascii="Arial" w:eastAsia="Times New Roman" w:hAnsi="Arial" w:cs="Arial"/>
        </w:rPr>
        <w:t xml:space="preserve"> </w:t>
      </w:r>
      <w:r w:rsidR="00DE0222">
        <w:rPr>
          <w:rFonts w:ascii="Arial" w:eastAsia="Times New Roman" w:hAnsi="Arial" w:cs="Arial"/>
        </w:rPr>
        <w:t xml:space="preserve">The ASRC Credentialing Board is a group of ASRC </w:t>
      </w:r>
      <w:r w:rsidR="00C94414">
        <w:rPr>
          <w:rFonts w:ascii="Arial" w:eastAsia="Times New Roman" w:hAnsi="Arial" w:cs="Arial"/>
        </w:rPr>
        <w:t>C</w:t>
      </w:r>
      <w:r w:rsidR="00DE0222">
        <w:rPr>
          <w:rFonts w:ascii="Arial" w:eastAsia="Times New Roman" w:hAnsi="Arial" w:cs="Arial"/>
        </w:rPr>
        <w:t xml:space="preserve">ertified </w:t>
      </w:r>
      <w:r w:rsidR="00C94414">
        <w:rPr>
          <w:rFonts w:ascii="Arial" w:eastAsia="Times New Roman" w:hAnsi="Arial" w:cs="Arial"/>
        </w:rPr>
        <w:t>M</w:t>
      </w:r>
      <w:r w:rsidR="00DE0222">
        <w:rPr>
          <w:rFonts w:ascii="Arial" w:eastAsia="Times New Roman" w:hAnsi="Arial" w:cs="Arial"/>
        </w:rPr>
        <w:t>embers chosen by the ASRC Board of Directors to administer the ASRC credentialing system.</w:t>
      </w:r>
    </w:p>
    <w:p w14:paraId="025755D5" w14:textId="77777777" w:rsidR="0087638E" w:rsidRDefault="00DE0222" w:rsidP="004B319A">
      <w:pPr>
        <w:tabs>
          <w:tab w:val="left" w:pos="1360"/>
        </w:tabs>
        <w:spacing w:after="0"/>
        <w:ind w:left="1170" w:right="115" w:hanging="720"/>
        <w:rPr>
          <w:rFonts w:ascii="Arial" w:eastAsia="Times New Roman" w:hAnsi="Arial" w:cs="Arial"/>
        </w:rPr>
      </w:pPr>
      <w:r>
        <w:rPr>
          <w:rFonts w:ascii="Arial" w:eastAsia="Times New Roman" w:hAnsi="Arial" w:cs="Arial"/>
        </w:rPr>
        <w:t>3.1</w:t>
      </w:r>
      <w:r>
        <w:rPr>
          <w:rFonts w:ascii="Arial" w:eastAsia="Times New Roman" w:hAnsi="Arial" w:cs="Arial"/>
        </w:rPr>
        <w:tab/>
        <w:t xml:space="preserve">Members of the ASRC Credentialing Board will be selected and certified as outlined in the ASRC Credentialing </w:t>
      </w:r>
      <w:r w:rsidR="007352F2">
        <w:rPr>
          <w:rFonts w:ascii="Arial" w:eastAsia="Times New Roman" w:hAnsi="Arial" w:cs="Arial"/>
        </w:rPr>
        <w:t xml:space="preserve">Policy </w:t>
      </w:r>
      <w:r>
        <w:rPr>
          <w:rFonts w:ascii="Arial" w:eastAsia="Times New Roman" w:hAnsi="Arial" w:cs="Arial"/>
        </w:rPr>
        <w:t>Manual.</w:t>
      </w:r>
    </w:p>
    <w:p w14:paraId="57296F36" w14:textId="77777777" w:rsidR="0087638E" w:rsidRDefault="00DE0222" w:rsidP="004B319A">
      <w:pPr>
        <w:spacing w:after="0"/>
        <w:ind w:left="1170" w:right="115" w:hanging="720"/>
        <w:rPr>
          <w:rFonts w:ascii="Arial" w:eastAsia="Times New Roman" w:hAnsi="Arial" w:cs="Arial"/>
        </w:rPr>
      </w:pPr>
      <w:r>
        <w:rPr>
          <w:rFonts w:ascii="Arial" w:eastAsia="Times New Roman" w:hAnsi="Arial" w:cs="Arial"/>
        </w:rPr>
        <w:t>3.2</w:t>
      </w:r>
      <w:r>
        <w:rPr>
          <w:rFonts w:ascii="Arial" w:eastAsia="Times New Roman" w:hAnsi="Arial" w:cs="Arial"/>
        </w:rPr>
        <w:tab/>
        <w:t xml:space="preserve">Responsibilities, appointment duration and recertification requirements will be outlined in the ASRC Credentialing </w:t>
      </w:r>
      <w:r w:rsidR="007352F2">
        <w:rPr>
          <w:rFonts w:ascii="Arial" w:eastAsia="Times New Roman" w:hAnsi="Arial" w:cs="Arial"/>
        </w:rPr>
        <w:t xml:space="preserve">Policy </w:t>
      </w:r>
      <w:r>
        <w:rPr>
          <w:rFonts w:ascii="Arial" w:eastAsia="Times New Roman" w:hAnsi="Arial" w:cs="Arial"/>
        </w:rPr>
        <w:t>Manual.</w:t>
      </w:r>
    </w:p>
    <w:p w14:paraId="461A6782" w14:textId="77777777" w:rsidR="0087638E" w:rsidRDefault="001B0065" w:rsidP="004B319A">
      <w:pPr>
        <w:pStyle w:val="Heading1"/>
        <w:spacing w:line="480" w:lineRule="auto"/>
      </w:pPr>
      <w:bookmarkStart w:id="15" w:name="_Toc448173606"/>
      <w:r>
        <w:t>Article</w:t>
      </w:r>
      <w:r>
        <w:rPr>
          <w:spacing w:val="8"/>
        </w:rPr>
        <w:t xml:space="preserve"> </w:t>
      </w:r>
      <w:r>
        <w:t>II.</w:t>
      </w:r>
      <w:r>
        <w:rPr>
          <w:spacing w:val="-2"/>
        </w:rPr>
        <w:t xml:space="preserve"> </w:t>
      </w:r>
      <w:r>
        <w:t>ASRC</w:t>
      </w:r>
      <w:r>
        <w:rPr>
          <w:spacing w:val="8"/>
        </w:rPr>
        <w:t xml:space="preserve"> </w:t>
      </w:r>
      <w:r>
        <w:rPr>
          <w:w w:val="106"/>
        </w:rPr>
        <w:t>Membership</w:t>
      </w:r>
      <w:bookmarkEnd w:id="15"/>
    </w:p>
    <w:p w14:paraId="7647D3D9" w14:textId="76FAA273" w:rsidR="0087638E" w:rsidRDefault="001B0065" w:rsidP="004B319A">
      <w:pPr>
        <w:pStyle w:val="Heading2"/>
        <w:spacing w:line="480" w:lineRule="auto"/>
        <w:rPr>
          <w:w w:val="107"/>
        </w:rPr>
      </w:pPr>
      <w:bookmarkStart w:id="16" w:name="_Toc448173607"/>
      <w:r>
        <w:t>1.</w:t>
      </w:r>
      <w:r w:rsidR="00636D88">
        <w:t xml:space="preserve"> </w:t>
      </w:r>
      <w:r>
        <w:rPr>
          <w:w w:val="111"/>
        </w:rPr>
        <w:t>Applications</w:t>
      </w:r>
      <w:r w:rsidR="00120C49">
        <w:rPr>
          <w:spacing w:val="-7"/>
          <w:w w:val="111"/>
        </w:rPr>
        <w:t xml:space="preserve"> </w:t>
      </w:r>
      <w:r>
        <w:t>and</w:t>
      </w:r>
      <w:r>
        <w:rPr>
          <w:spacing w:val="24"/>
        </w:rPr>
        <w:t xml:space="preserve"> </w:t>
      </w:r>
      <w:r>
        <w:rPr>
          <w:w w:val="107"/>
        </w:rPr>
        <w:t>Roster</w:t>
      </w:r>
      <w:r w:rsidR="00120C49">
        <w:rPr>
          <w:w w:val="107"/>
        </w:rPr>
        <w:t>s</w:t>
      </w:r>
      <w:bookmarkEnd w:id="16"/>
    </w:p>
    <w:p w14:paraId="0F501DB5" w14:textId="6393940D" w:rsidR="0087638E" w:rsidRDefault="001B0065" w:rsidP="004B319A">
      <w:pPr>
        <w:spacing w:after="0"/>
        <w:ind w:left="1170" w:right="-20" w:hanging="720"/>
        <w:rPr>
          <w:rFonts w:ascii="Arial" w:eastAsia="Times New Roman" w:hAnsi="Arial" w:cs="Arial"/>
        </w:rPr>
      </w:pPr>
      <w:r w:rsidRPr="005D541A">
        <w:rPr>
          <w:rFonts w:ascii="Arial" w:eastAsia="Times New Roman" w:hAnsi="Arial" w:cs="Arial"/>
        </w:rPr>
        <w:t>1.1</w:t>
      </w:r>
      <w:r w:rsidRPr="005D541A">
        <w:rPr>
          <w:rFonts w:ascii="Arial" w:eastAsia="Times New Roman" w:hAnsi="Arial" w:cs="Arial"/>
        </w:rPr>
        <w:tab/>
        <w:t>Each Group may accept applications for and grant memberships to applicants for all</w:t>
      </w:r>
      <w:r w:rsidR="00484F22">
        <w:rPr>
          <w:rFonts w:ascii="Arial" w:eastAsia="Times New Roman" w:hAnsi="Arial" w:cs="Arial"/>
        </w:rPr>
        <w:t xml:space="preserve"> </w:t>
      </w:r>
      <w:r w:rsidRPr="005D541A">
        <w:rPr>
          <w:rFonts w:ascii="Arial" w:eastAsia="Times New Roman" w:hAnsi="Arial" w:cs="Arial"/>
        </w:rPr>
        <w:t xml:space="preserve">types </w:t>
      </w:r>
      <w:r w:rsidR="004631AA">
        <w:rPr>
          <w:rFonts w:ascii="Arial" w:eastAsia="Times New Roman" w:hAnsi="Arial" w:cs="Arial"/>
        </w:rPr>
        <w:t xml:space="preserve">of </w:t>
      </w:r>
      <w:r w:rsidR="00E0349C">
        <w:rPr>
          <w:rFonts w:ascii="Arial" w:eastAsia="Times New Roman" w:hAnsi="Arial" w:cs="Arial"/>
        </w:rPr>
        <w:t>Group</w:t>
      </w:r>
      <w:r w:rsidRPr="005D541A">
        <w:rPr>
          <w:rFonts w:ascii="Arial" w:eastAsia="Times New Roman" w:hAnsi="Arial" w:cs="Arial"/>
        </w:rPr>
        <w:t xml:space="preserve"> membership</w:t>
      </w:r>
      <w:r w:rsidR="00E0349C">
        <w:rPr>
          <w:rFonts w:ascii="Arial" w:eastAsia="Times New Roman" w:hAnsi="Arial" w:cs="Arial"/>
        </w:rPr>
        <w:t>.</w:t>
      </w:r>
      <w:r w:rsidR="00636D88">
        <w:rPr>
          <w:rFonts w:ascii="Arial" w:eastAsia="Times New Roman" w:hAnsi="Arial" w:cs="Arial"/>
        </w:rPr>
        <w:t xml:space="preserve"> </w:t>
      </w:r>
      <w:r w:rsidR="004631AA">
        <w:rPr>
          <w:rFonts w:ascii="Arial" w:eastAsia="Times New Roman" w:hAnsi="Arial" w:cs="Arial"/>
        </w:rPr>
        <w:t xml:space="preserve">Individual Group members shall be recognized as </w:t>
      </w:r>
      <w:r w:rsidR="00DF2906">
        <w:rPr>
          <w:rFonts w:ascii="Arial" w:eastAsia="Times New Roman" w:hAnsi="Arial" w:cs="Arial"/>
        </w:rPr>
        <w:t>ASRC M</w:t>
      </w:r>
      <w:r w:rsidR="004631AA">
        <w:rPr>
          <w:rFonts w:ascii="Arial" w:eastAsia="Times New Roman" w:hAnsi="Arial" w:cs="Arial"/>
        </w:rPr>
        <w:t>embers upon compliance</w:t>
      </w:r>
      <w:r w:rsidRPr="005D541A">
        <w:rPr>
          <w:rFonts w:ascii="Arial" w:eastAsia="Times New Roman" w:hAnsi="Arial" w:cs="Arial"/>
        </w:rPr>
        <w:t xml:space="preserve"> with </w:t>
      </w:r>
      <w:r w:rsidR="00DF2906">
        <w:rPr>
          <w:rFonts w:ascii="Arial" w:eastAsia="Times New Roman" w:hAnsi="Arial" w:cs="Arial"/>
        </w:rPr>
        <w:t xml:space="preserve">the </w:t>
      </w:r>
      <w:r w:rsidRPr="005D541A">
        <w:rPr>
          <w:rFonts w:ascii="Arial" w:eastAsia="Times New Roman" w:hAnsi="Arial" w:cs="Arial"/>
        </w:rPr>
        <w:t xml:space="preserve">procedures specified in the Articles of Incorporation and in these Bylaws and in accordance with the requirements and standards </w:t>
      </w:r>
      <w:r w:rsidR="00DF2906">
        <w:rPr>
          <w:rFonts w:ascii="Arial" w:eastAsia="Times New Roman" w:hAnsi="Arial" w:cs="Arial"/>
        </w:rPr>
        <w:t xml:space="preserve">as </w:t>
      </w:r>
      <w:r w:rsidRPr="005D541A">
        <w:rPr>
          <w:rFonts w:ascii="Arial" w:eastAsia="Times New Roman" w:hAnsi="Arial" w:cs="Arial"/>
        </w:rPr>
        <w:t>specified in the ASRC</w:t>
      </w:r>
      <w:r w:rsidR="00DF2906">
        <w:rPr>
          <w:rFonts w:ascii="Arial" w:eastAsia="Times New Roman" w:hAnsi="Arial" w:cs="Arial"/>
        </w:rPr>
        <w:t xml:space="preserve"> governing documents</w:t>
      </w:r>
      <w:r w:rsidRPr="005D541A">
        <w:rPr>
          <w:rFonts w:ascii="Arial" w:eastAsia="Times New Roman" w:hAnsi="Arial" w:cs="Arial"/>
        </w:rPr>
        <w:t>.</w:t>
      </w:r>
    </w:p>
    <w:p w14:paraId="1427FDF9" w14:textId="3677E0D3" w:rsidR="0087638E" w:rsidRDefault="00636D88" w:rsidP="004B319A">
      <w:pPr>
        <w:spacing w:after="0"/>
        <w:ind w:left="1170" w:right="444" w:hanging="720"/>
        <w:rPr>
          <w:rFonts w:ascii="Arial" w:eastAsia="Times New Roman" w:hAnsi="Arial" w:cs="Arial"/>
        </w:rPr>
      </w:pPr>
      <w:r>
        <w:rPr>
          <w:rFonts w:ascii="Arial" w:eastAsia="Times New Roman" w:hAnsi="Arial" w:cs="Arial"/>
        </w:rPr>
        <w:t>1.2</w:t>
      </w:r>
      <w:r w:rsidR="001B0065" w:rsidRPr="005D541A">
        <w:rPr>
          <w:rFonts w:ascii="Arial" w:eastAsia="Times New Roman" w:hAnsi="Arial" w:cs="Arial"/>
        </w:rPr>
        <w:tab/>
        <w:t>E</w:t>
      </w:r>
      <w:r w:rsidR="001B0065" w:rsidRPr="005D541A">
        <w:rPr>
          <w:rFonts w:ascii="Arial" w:eastAsia="Times New Roman" w:hAnsi="Arial" w:cs="Arial"/>
          <w:spacing w:val="1"/>
        </w:rPr>
        <w:t>a</w:t>
      </w:r>
      <w:r w:rsidR="001B0065" w:rsidRPr="005D541A">
        <w:rPr>
          <w:rFonts w:ascii="Arial" w:eastAsia="Times New Roman" w:hAnsi="Arial" w:cs="Arial"/>
        </w:rPr>
        <w:t xml:space="preserve">ch Group shall </w:t>
      </w:r>
      <w:r w:rsidR="00720524">
        <w:rPr>
          <w:rFonts w:ascii="Arial" w:eastAsia="Times New Roman" w:hAnsi="Arial" w:cs="Arial"/>
        </w:rPr>
        <w:t xml:space="preserve">primarily maintain </w:t>
      </w:r>
      <w:r w:rsidR="001B0065" w:rsidRPr="005D541A">
        <w:rPr>
          <w:rFonts w:ascii="Arial" w:eastAsia="Times New Roman" w:hAnsi="Arial" w:cs="Arial"/>
        </w:rPr>
        <w:t xml:space="preserve">its own personnel records. Each Group shall supply the </w:t>
      </w:r>
      <w:r w:rsidR="00DF2906">
        <w:rPr>
          <w:rFonts w:ascii="Arial" w:eastAsia="Times New Roman" w:hAnsi="Arial" w:cs="Arial"/>
        </w:rPr>
        <w:t xml:space="preserve">ASRC </w:t>
      </w:r>
      <w:r w:rsidR="001B0065" w:rsidRPr="005D541A">
        <w:rPr>
          <w:rFonts w:ascii="Arial" w:eastAsia="Times New Roman" w:hAnsi="Arial" w:cs="Arial"/>
        </w:rPr>
        <w:t>Secretary with a Roster of its members</w:t>
      </w:r>
      <w:r w:rsidR="00484F22">
        <w:rPr>
          <w:rFonts w:ascii="Arial" w:eastAsia="Times New Roman" w:hAnsi="Arial" w:cs="Arial"/>
        </w:rPr>
        <w:t>,</w:t>
      </w:r>
      <w:r w:rsidR="00720524">
        <w:rPr>
          <w:rFonts w:ascii="Arial" w:eastAsia="Times New Roman" w:hAnsi="Arial" w:cs="Arial"/>
        </w:rPr>
        <w:t xml:space="preserve"> which shall include </w:t>
      </w:r>
      <w:r w:rsidR="00484F22">
        <w:rPr>
          <w:rFonts w:ascii="Arial" w:eastAsia="Times New Roman" w:hAnsi="Arial" w:cs="Arial"/>
        </w:rPr>
        <w:t xml:space="preserve">member </w:t>
      </w:r>
      <w:r w:rsidR="00720524">
        <w:rPr>
          <w:rFonts w:ascii="Arial" w:eastAsia="Times New Roman" w:hAnsi="Arial" w:cs="Arial"/>
        </w:rPr>
        <w:t>information as def</w:t>
      </w:r>
      <w:r w:rsidR="00DF2906">
        <w:rPr>
          <w:rFonts w:ascii="Arial" w:eastAsia="Times New Roman" w:hAnsi="Arial" w:cs="Arial"/>
        </w:rPr>
        <w:t>ined</w:t>
      </w:r>
      <w:r w:rsidR="001B0065" w:rsidRPr="005D541A">
        <w:rPr>
          <w:rFonts w:ascii="Arial" w:eastAsia="Times New Roman" w:hAnsi="Arial" w:cs="Arial"/>
        </w:rPr>
        <w:t xml:space="preserve"> in the </w:t>
      </w:r>
      <w:r w:rsidR="00DF2906">
        <w:rPr>
          <w:rFonts w:ascii="Arial" w:eastAsia="Times New Roman" w:hAnsi="Arial" w:cs="Arial"/>
        </w:rPr>
        <w:t xml:space="preserve">ASRC </w:t>
      </w:r>
      <w:r w:rsidR="00B12974" w:rsidRPr="005D541A">
        <w:rPr>
          <w:rFonts w:ascii="Arial" w:eastAsia="Times New Roman" w:hAnsi="Arial" w:cs="Arial"/>
        </w:rPr>
        <w:t xml:space="preserve">Administrative </w:t>
      </w:r>
      <w:r w:rsidR="001B0065" w:rsidRPr="005D541A">
        <w:rPr>
          <w:rFonts w:ascii="Arial" w:eastAsia="Times New Roman" w:hAnsi="Arial" w:cs="Arial"/>
        </w:rPr>
        <w:t>Manual.</w:t>
      </w:r>
      <w:r>
        <w:rPr>
          <w:rFonts w:ascii="Arial" w:eastAsia="Times New Roman" w:hAnsi="Arial" w:cs="Arial"/>
        </w:rPr>
        <w:t xml:space="preserve"> </w:t>
      </w:r>
    </w:p>
    <w:p w14:paraId="05EAF3C4" w14:textId="68FC15EA" w:rsidR="0087638E" w:rsidRDefault="00636D88" w:rsidP="004B319A">
      <w:pPr>
        <w:spacing w:after="0"/>
        <w:ind w:left="1170" w:right="93" w:hanging="720"/>
        <w:rPr>
          <w:rFonts w:ascii="Arial" w:eastAsia="Times New Roman" w:hAnsi="Arial" w:cs="Arial"/>
        </w:rPr>
      </w:pPr>
      <w:r>
        <w:rPr>
          <w:rFonts w:ascii="Arial" w:eastAsia="Times New Roman" w:hAnsi="Arial" w:cs="Arial"/>
        </w:rPr>
        <w:t>1.3</w:t>
      </w:r>
      <w:r w:rsidR="001B0065" w:rsidRPr="005D541A">
        <w:rPr>
          <w:rFonts w:ascii="Arial" w:eastAsia="Times New Roman" w:hAnsi="Arial" w:cs="Arial"/>
        </w:rPr>
        <w:tab/>
        <w:t xml:space="preserve">Changes to the </w:t>
      </w:r>
      <w:r w:rsidR="00B12974" w:rsidRPr="005D541A">
        <w:rPr>
          <w:rFonts w:ascii="Arial" w:eastAsia="Times New Roman" w:hAnsi="Arial" w:cs="Arial"/>
        </w:rPr>
        <w:t xml:space="preserve">Group’s </w:t>
      </w:r>
      <w:r w:rsidR="001B0065" w:rsidRPr="005D541A">
        <w:rPr>
          <w:rFonts w:ascii="Arial" w:eastAsia="Times New Roman" w:hAnsi="Arial" w:cs="Arial"/>
        </w:rPr>
        <w:t>Roster</w:t>
      </w:r>
      <w:r w:rsidR="001B0065" w:rsidRPr="005D541A">
        <w:rPr>
          <w:rFonts w:ascii="Arial" w:eastAsia="Times New Roman" w:hAnsi="Arial" w:cs="Arial"/>
          <w:spacing w:val="-1"/>
        </w:rPr>
        <w:t xml:space="preserve"> </w:t>
      </w:r>
      <w:r w:rsidR="001B0065" w:rsidRPr="005D541A">
        <w:rPr>
          <w:rFonts w:ascii="Arial" w:eastAsia="Times New Roman" w:hAnsi="Arial" w:cs="Arial"/>
        </w:rPr>
        <w:t xml:space="preserve">shall be reported to the </w:t>
      </w:r>
      <w:r w:rsidR="00484F22">
        <w:rPr>
          <w:rFonts w:ascii="Arial" w:eastAsia="Times New Roman" w:hAnsi="Arial" w:cs="Arial"/>
        </w:rPr>
        <w:t xml:space="preserve">ASRC </w:t>
      </w:r>
      <w:r w:rsidR="001B0065" w:rsidRPr="005D541A">
        <w:rPr>
          <w:rFonts w:ascii="Arial" w:eastAsia="Times New Roman" w:hAnsi="Arial" w:cs="Arial"/>
        </w:rPr>
        <w:t>Secretary within 40 days of the time changes are effective.</w:t>
      </w:r>
      <w:r>
        <w:rPr>
          <w:rFonts w:ascii="Arial" w:eastAsia="Times New Roman" w:hAnsi="Arial" w:cs="Arial"/>
        </w:rPr>
        <w:t xml:space="preserve"> </w:t>
      </w:r>
      <w:r w:rsidR="00131F29">
        <w:rPr>
          <w:rFonts w:ascii="Arial" w:eastAsia="Times New Roman" w:hAnsi="Arial" w:cs="Arial"/>
        </w:rPr>
        <w:t>Such changes may include:</w:t>
      </w:r>
      <w:r>
        <w:rPr>
          <w:rFonts w:ascii="Arial" w:eastAsia="Times New Roman" w:hAnsi="Arial" w:cs="Arial"/>
        </w:rPr>
        <w:t xml:space="preserve"> </w:t>
      </w:r>
      <w:r w:rsidR="00131F29">
        <w:rPr>
          <w:rFonts w:ascii="Arial" w:eastAsia="Times New Roman" w:hAnsi="Arial" w:cs="Arial"/>
        </w:rPr>
        <w:t>member certification level changes, new members, departing members, Group Officer and Board Representative changes.</w:t>
      </w:r>
    </w:p>
    <w:p w14:paraId="78774E7F" w14:textId="77777777" w:rsidR="0087638E" w:rsidRDefault="001B0065" w:rsidP="004B319A">
      <w:pPr>
        <w:pStyle w:val="Heading2"/>
        <w:spacing w:before="0" w:after="0" w:line="480" w:lineRule="auto"/>
        <w:rPr>
          <w:w w:val="109"/>
        </w:rPr>
      </w:pPr>
      <w:bookmarkStart w:id="17" w:name="_Toc448173608"/>
      <w:r>
        <w:t>2.</w:t>
      </w:r>
      <w:r w:rsidR="00484F22">
        <w:rPr>
          <w:spacing w:val="24"/>
        </w:rPr>
        <w:t xml:space="preserve"> </w:t>
      </w:r>
      <w:r>
        <w:t>Group</w:t>
      </w:r>
      <w:r>
        <w:rPr>
          <w:spacing w:val="47"/>
        </w:rPr>
        <w:t xml:space="preserve"> </w:t>
      </w:r>
      <w:r>
        <w:t>Training</w:t>
      </w:r>
      <w:r>
        <w:rPr>
          <w:spacing w:val="11"/>
        </w:rPr>
        <w:t xml:space="preserve"> </w:t>
      </w:r>
      <w:r>
        <w:rPr>
          <w:w w:val="109"/>
        </w:rPr>
        <w:t>Officers</w:t>
      </w:r>
      <w:r w:rsidR="00834D62">
        <w:rPr>
          <w:w w:val="109"/>
        </w:rPr>
        <w:t xml:space="preserve"> (GTO)</w:t>
      </w:r>
      <w:bookmarkEnd w:id="17"/>
    </w:p>
    <w:p w14:paraId="143A5541" w14:textId="406A6B5B" w:rsidR="0087638E" w:rsidRDefault="001B0065" w:rsidP="004B319A">
      <w:pPr>
        <w:spacing w:after="0"/>
        <w:ind w:left="1170" w:right="-20" w:hanging="720"/>
        <w:rPr>
          <w:rFonts w:ascii="Arial" w:eastAsia="Times New Roman" w:hAnsi="Arial" w:cs="Arial"/>
        </w:rPr>
      </w:pPr>
      <w:r w:rsidRPr="005D541A">
        <w:rPr>
          <w:rFonts w:ascii="Arial" w:eastAsia="Times New Roman" w:hAnsi="Arial" w:cs="Arial"/>
        </w:rPr>
        <w:t>2.1</w:t>
      </w:r>
      <w:r w:rsidR="00834D62">
        <w:rPr>
          <w:rFonts w:ascii="Times New Roman" w:eastAsia="Times New Roman" w:hAnsi="Times New Roman" w:cs="Times New Roman"/>
          <w:sz w:val="24"/>
          <w:szCs w:val="24"/>
        </w:rPr>
        <w:tab/>
      </w:r>
      <w:r w:rsidRPr="005D541A">
        <w:rPr>
          <w:rFonts w:ascii="Arial" w:eastAsia="Times New Roman" w:hAnsi="Arial" w:cs="Arial"/>
        </w:rPr>
        <w:t xml:space="preserve">Each </w:t>
      </w:r>
      <w:r w:rsidR="00460C96" w:rsidRPr="005D541A">
        <w:rPr>
          <w:rFonts w:ascii="Arial" w:eastAsia="Times New Roman" w:hAnsi="Arial" w:cs="Arial"/>
        </w:rPr>
        <w:t>G</w:t>
      </w:r>
      <w:r w:rsidRPr="005D541A">
        <w:rPr>
          <w:rFonts w:ascii="Arial" w:eastAsia="Times New Roman" w:hAnsi="Arial" w:cs="Arial"/>
        </w:rPr>
        <w:t>roup shall appoint a Group Training Officer. For a Certified Group, the Group Training Officer must hold</w:t>
      </w:r>
      <w:r w:rsidR="00703E49" w:rsidRPr="005D541A">
        <w:rPr>
          <w:rFonts w:ascii="Arial" w:eastAsia="Times New Roman" w:hAnsi="Arial" w:cs="Arial"/>
        </w:rPr>
        <w:t xml:space="preserve"> the ASRC </w:t>
      </w:r>
      <w:r w:rsidRPr="005D541A">
        <w:rPr>
          <w:rFonts w:ascii="Arial" w:eastAsia="Times New Roman" w:hAnsi="Arial" w:cs="Arial"/>
        </w:rPr>
        <w:t>Field Team Leader</w:t>
      </w:r>
      <w:r w:rsidR="00834D62">
        <w:rPr>
          <w:rFonts w:ascii="Arial" w:eastAsia="Times New Roman" w:hAnsi="Arial" w:cs="Arial"/>
        </w:rPr>
        <w:t xml:space="preserve"> (FTL)</w:t>
      </w:r>
      <w:r w:rsidRPr="005D541A">
        <w:rPr>
          <w:rFonts w:ascii="Arial" w:eastAsia="Times New Roman" w:hAnsi="Arial" w:cs="Arial"/>
        </w:rPr>
        <w:t xml:space="preserve"> certification</w:t>
      </w:r>
      <w:r w:rsidR="00D47989">
        <w:rPr>
          <w:rFonts w:ascii="Arial" w:eastAsia="Times New Roman" w:hAnsi="Arial" w:cs="Arial"/>
        </w:rPr>
        <w:t>, or higher</w:t>
      </w:r>
      <w:r w:rsidR="00902AF7">
        <w:rPr>
          <w:rFonts w:ascii="Arial" w:eastAsia="Times New Roman" w:hAnsi="Arial" w:cs="Arial"/>
        </w:rPr>
        <w:t xml:space="preserve"> status</w:t>
      </w:r>
      <w:r w:rsidR="00C65F89" w:rsidRPr="005D541A">
        <w:rPr>
          <w:rFonts w:ascii="Arial" w:eastAsia="Times New Roman" w:hAnsi="Arial" w:cs="Arial"/>
        </w:rPr>
        <w:t>.</w:t>
      </w:r>
      <w:r w:rsidR="00636D88">
        <w:rPr>
          <w:rFonts w:ascii="Arial" w:eastAsia="Times New Roman" w:hAnsi="Arial" w:cs="Arial"/>
        </w:rPr>
        <w:t xml:space="preserve"> </w:t>
      </w:r>
      <w:r w:rsidR="00C65F89" w:rsidRPr="005D541A">
        <w:rPr>
          <w:rFonts w:ascii="Arial" w:eastAsia="Times New Roman" w:hAnsi="Arial" w:cs="Arial"/>
        </w:rPr>
        <w:t xml:space="preserve">The standard for this certification is </w:t>
      </w:r>
      <w:r w:rsidRPr="005D541A">
        <w:rPr>
          <w:rFonts w:ascii="Arial" w:eastAsia="Times New Roman" w:hAnsi="Arial" w:cs="Arial"/>
        </w:rPr>
        <w:t xml:space="preserve">set forth in the ASRC </w:t>
      </w:r>
      <w:r w:rsidR="00C824F6">
        <w:rPr>
          <w:rFonts w:ascii="Arial" w:eastAsia="Times New Roman" w:hAnsi="Arial" w:cs="Arial"/>
        </w:rPr>
        <w:t>T</w:t>
      </w:r>
      <w:r w:rsidR="00703E49" w:rsidRPr="005D541A">
        <w:rPr>
          <w:rFonts w:ascii="Arial" w:eastAsia="Times New Roman" w:hAnsi="Arial" w:cs="Arial"/>
        </w:rPr>
        <w:t xml:space="preserve">raining </w:t>
      </w:r>
      <w:r w:rsidR="00C824F6">
        <w:rPr>
          <w:rFonts w:ascii="Arial" w:eastAsia="Times New Roman" w:hAnsi="Arial" w:cs="Arial"/>
        </w:rPr>
        <w:t xml:space="preserve">Standards </w:t>
      </w:r>
      <w:r w:rsidR="00703E49" w:rsidRPr="005D541A">
        <w:rPr>
          <w:rFonts w:ascii="Arial" w:eastAsia="Times New Roman" w:hAnsi="Arial" w:cs="Arial"/>
        </w:rPr>
        <w:lastRenderedPageBreak/>
        <w:t xml:space="preserve">and </w:t>
      </w:r>
      <w:r w:rsidR="00C824F6">
        <w:rPr>
          <w:rFonts w:ascii="Arial" w:eastAsia="Times New Roman" w:hAnsi="Arial" w:cs="Arial"/>
        </w:rPr>
        <w:t>ASRC C</w:t>
      </w:r>
      <w:r w:rsidR="00703E49" w:rsidRPr="005D541A">
        <w:rPr>
          <w:rFonts w:ascii="Arial" w:eastAsia="Times New Roman" w:hAnsi="Arial" w:cs="Arial"/>
        </w:rPr>
        <w:t>r</w:t>
      </w:r>
      <w:r w:rsidR="00C824F6">
        <w:rPr>
          <w:rFonts w:ascii="Arial" w:eastAsia="Times New Roman" w:hAnsi="Arial" w:cs="Arial"/>
        </w:rPr>
        <w:t>edentialing Policy Manual</w:t>
      </w:r>
      <w:r w:rsidR="00703E49" w:rsidRPr="005D541A">
        <w:rPr>
          <w:rFonts w:ascii="Arial" w:eastAsia="Times New Roman" w:hAnsi="Arial" w:cs="Arial"/>
        </w:rPr>
        <w:t>.</w:t>
      </w:r>
      <w:r w:rsidRPr="005D541A">
        <w:rPr>
          <w:rFonts w:ascii="Arial" w:eastAsia="Times New Roman" w:hAnsi="Arial" w:cs="Arial"/>
        </w:rPr>
        <w:t xml:space="preserve"> The Group</w:t>
      </w:r>
      <w:r w:rsidR="0050697B" w:rsidRPr="005D541A">
        <w:rPr>
          <w:rFonts w:ascii="Arial" w:eastAsia="Times New Roman" w:hAnsi="Arial" w:cs="Arial"/>
        </w:rPr>
        <w:t xml:space="preserve"> </w:t>
      </w:r>
      <w:r w:rsidRPr="005D541A">
        <w:rPr>
          <w:rFonts w:ascii="Arial" w:eastAsia="Times New Roman" w:hAnsi="Arial" w:cs="Arial"/>
        </w:rPr>
        <w:t>Training Officer shall be charged with:</w:t>
      </w:r>
    </w:p>
    <w:p w14:paraId="24882E29" w14:textId="77777777" w:rsidR="0087638E" w:rsidRDefault="001B0065" w:rsidP="004B319A">
      <w:pPr>
        <w:spacing w:after="0"/>
        <w:ind w:left="1350" w:right="722" w:hanging="630"/>
        <w:rPr>
          <w:rFonts w:ascii="Arial" w:eastAsia="Times New Roman" w:hAnsi="Arial" w:cs="Arial"/>
        </w:rPr>
      </w:pPr>
      <w:r w:rsidRPr="005D541A">
        <w:rPr>
          <w:rFonts w:ascii="Arial" w:eastAsia="Times New Roman" w:hAnsi="Arial" w:cs="Arial"/>
        </w:rPr>
        <w:t>2.1.1</w:t>
      </w:r>
      <w:r w:rsidRPr="005D541A">
        <w:rPr>
          <w:rFonts w:ascii="Arial" w:eastAsia="Times New Roman" w:hAnsi="Arial" w:cs="Arial"/>
        </w:rPr>
        <w:tab/>
        <w:t xml:space="preserve">Enforcing the procedures, standards, and requirements of the ASRC </w:t>
      </w:r>
      <w:r w:rsidR="00C824F6">
        <w:rPr>
          <w:rFonts w:ascii="Arial" w:eastAsia="Times New Roman" w:hAnsi="Arial" w:cs="Arial"/>
        </w:rPr>
        <w:t>C</w:t>
      </w:r>
      <w:r w:rsidR="00484F22">
        <w:rPr>
          <w:rFonts w:ascii="Arial" w:eastAsia="Times New Roman" w:hAnsi="Arial" w:cs="Arial"/>
        </w:rPr>
        <w:t xml:space="preserve">redentialing </w:t>
      </w:r>
      <w:r w:rsidR="00C824F6">
        <w:rPr>
          <w:rFonts w:ascii="Arial" w:eastAsia="Times New Roman" w:hAnsi="Arial" w:cs="Arial"/>
        </w:rPr>
        <w:t>Policy Manual</w:t>
      </w:r>
      <w:r w:rsidRPr="005D541A">
        <w:rPr>
          <w:rFonts w:ascii="Arial" w:eastAsia="Times New Roman" w:hAnsi="Arial" w:cs="Arial"/>
        </w:rPr>
        <w:t>,</w:t>
      </w:r>
      <w:r w:rsidR="00BC14C6" w:rsidRPr="005D541A">
        <w:rPr>
          <w:rFonts w:ascii="Arial" w:eastAsia="Times New Roman" w:hAnsi="Arial" w:cs="Arial"/>
        </w:rPr>
        <w:t xml:space="preserve"> and training-related matters that may also be set forth in the ASRC </w:t>
      </w:r>
      <w:r w:rsidRPr="005D541A">
        <w:rPr>
          <w:rFonts w:ascii="Arial" w:eastAsia="Times New Roman" w:hAnsi="Arial" w:cs="Arial"/>
        </w:rPr>
        <w:t>Operational Guidance</w:t>
      </w:r>
      <w:r w:rsidR="00703E49" w:rsidRPr="005D541A">
        <w:rPr>
          <w:rFonts w:ascii="Arial" w:eastAsia="Times New Roman" w:hAnsi="Arial" w:cs="Arial"/>
        </w:rPr>
        <w:t xml:space="preserve"> </w:t>
      </w:r>
      <w:r w:rsidRPr="005D541A">
        <w:rPr>
          <w:rFonts w:ascii="Arial" w:eastAsia="Times New Roman" w:hAnsi="Arial" w:cs="Arial"/>
        </w:rPr>
        <w:t>Manual</w:t>
      </w:r>
      <w:r w:rsidR="00E14877" w:rsidRPr="005D541A">
        <w:rPr>
          <w:rFonts w:ascii="Arial" w:eastAsia="Times New Roman" w:hAnsi="Arial" w:cs="Arial"/>
        </w:rPr>
        <w:t xml:space="preserve"> </w:t>
      </w:r>
      <w:r w:rsidRPr="005D541A">
        <w:rPr>
          <w:rFonts w:ascii="Arial" w:eastAsia="Times New Roman" w:hAnsi="Arial" w:cs="Arial"/>
        </w:rPr>
        <w:t xml:space="preserve">and </w:t>
      </w:r>
      <w:r w:rsidR="00484F22">
        <w:rPr>
          <w:rFonts w:ascii="Arial" w:eastAsia="Times New Roman" w:hAnsi="Arial" w:cs="Arial"/>
        </w:rPr>
        <w:t xml:space="preserve">ASRC </w:t>
      </w:r>
      <w:r w:rsidRPr="005D541A">
        <w:rPr>
          <w:rFonts w:ascii="Arial" w:eastAsia="Times New Roman" w:hAnsi="Arial" w:cs="Arial"/>
        </w:rPr>
        <w:t>Administrative Manual.</w:t>
      </w:r>
    </w:p>
    <w:p w14:paraId="48727DD9" w14:textId="77777777" w:rsidR="0087638E" w:rsidRDefault="001B0065" w:rsidP="004B319A">
      <w:pPr>
        <w:spacing w:after="0"/>
        <w:ind w:left="1362" w:right="508" w:hanging="642"/>
        <w:rPr>
          <w:rFonts w:ascii="Arial" w:eastAsia="Times New Roman" w:hAnsi="Arial" w:cs="Arial"/>
        </w:rPr>
      </w:pPr>
      <w:r w:rsidRPr="005D541A">
        <w:rPr>
          <w:rFonts w:ascii="Arial" w:eastAsia="Times New Roman" w:hAnsi="Arial" w:cs="Arial"/>
        </w:rPr>
        <w:t>2.1.2</w:t>
      </w:r>
      <w:r w:rsidRPr="005D541A">
        <w:rPr>
          <w:rFonts w:ascii="Arial" w:eastAsia="Times New Roman" w:hAnsi="Arial" w:cs="Arial"/>
        </w:rPr>
        <w:tab/>
        <w:t xml:space="preserve">Evaluating member applications for training certification for compliance with the ASRC </w:t>
      </w:r>
      <w:r w:rsidR="00C824F6">
        <w:rPr>
          <w:rFonts w:ascii="Arial" w:eastAsia="Times New Roman" w:hAnsi="Arial" w:cs="Arial"/>
        </w:rPr>
        <w:t>Credentialing Policy Manual</w:t>
      </w:r>
      <w:r w:rsidR="00834D62">
        <w:rPr>
          <w:rFonts w:ascii="Arial" w:eastAsia="Times New Roman" w:hAnsi="Arial" w:cs="Arial"/>
        </w:rPr>
        <w:t>,</w:t>
      </w:r>
      <w:r w:rsidRPr="005D541A">
        <w:rPr>
          <w:rFonts w:ascii="Arial" w:eastAsia="Times New Roman" w:hAnsi="Arial" w:cs="Arial"/>
        </w:rPr>
        <w:t xml:space="preserve"> in accordance with </w:t>
      </w:r>
      <w:r w:rsidR="00834D62">
        <w:rPr>
          <w:rFonts w:ascii="Arial" w:eastAsia="Times New Roman" w:hAnsi="Arial" w:cs="Arial"/>
        </w:rPr>
        <w:t xml:space="preserve">the </w:t>
      </w:r>
      <w:r w:rsidRPr="005D541A">
        <w:rPr>
          <w:rFonts w:ascii="Arial" w:eastAsia="Times New Roman" w:hAnsi="Arial" w:cs="Arial"/>
        </w:rPr>
        <w:t>procedures specified therein.</w:t>
      </w:r>
    </w:p>
    <w:p w14:paraId="602D9564" w14:textId="77777777" w:rsidR="0087638E" w:rsidRDefault="001B0065" w:rsidP="004B319A">
      <w:pPr>
        <w:spacing w:after="0"/>
        <w:ind w:left="1362" w:right="221" w:hanging="642"/>
        <w:rPr>
          <w:rFonts w:ascii="Arial" w:eastAsia="Times New Roman" w:hAnsi="Arial" w:cs="Arial"/>
        </w:rPr>
      </w:pPr>
      <w:r w:rsidRPr="005D541A">
        <w:rPr>
          <w:rFonts w:ascii="Arial" w:eastAsia="Times New Roman" w:hAnsi="Arial" w:cs="Arial"/>
        </w:rPr>
        <w:t>2.1.3</w:t>
      </w:r>
      <w:r w:rsidRPr="005D541A">
        <w:rPr>
          <w:rFonts w:ascii="Arial" w:eastAsia="Times New Roman" w:hAnsi="Arial" w:cs="Arial"/>
        </w:rPr>
        <w:tab/>
      </w:r>
      <w:r w:rsidR="00834D62">
        <w:rPr>
          <w:rFonts w:ascii="Arial" w:eastAsia="Times New Roman" w:hAnsi="Arial" w:cs="Arial"/>
        </w:rPr>
        <w:t xml:space="preserve">The GTO of an ASRC Certified Group charged by the </w:t>
      </w:r>
      <w:r w:rsidR="00757927">
        <w:rPr>
          <w:rFonts w:ascii="Arial" w:eastAsia="Times New Roman" w:hAnsi="Arial" w:cs="Arial"/>
        </w:rPr>
        <w:t xml:space="preserve">ASRC </w:t>
      </w:r>
      <w:r w:rsidR="00834D62">
        <w:rPr>
          <w:rFonts w:ascii="Arial" w:eastAsia="Times New Roman" w:hAnsi="Arial" w:cs="Arial"/>
        </w:rPr>
        <w:t>Board with sponsoring an ASRC Probationary Group shall w</w:t>
      </w:r>
      <w:r w:rsidRPr="005D541A">
        <w:rPr>
          <w:rFonts w:ascii="Arial" w:eastAsia="Times New Roman" w:hAnsi="Arial" w:cs="Arial"/>
        </w:rPr>
        <w:t xml:space="preserve">ork closely with a </w:t>
      </w:r>
      <w:r w:rsidR="005950F1" w:rsidRPr="005D541A">
        <w:rPr>
          <w:rFonts w:ascii="Arial" w:eastAsia="Times New Roman" w:hAnsi="Arial" w:cs="Arial"/>
        </w:rPr>
        <w:t>t</w:t>
      </w:r>
      <w:r w:rsidRPr="005D541A">
        <w:rPr>
          <w:rFonts w:ascii="Arial" w:eastAsia="Times New Roman" w:hAnsi="Arial" w:cs="Arial"/>
        </w:rPr>
        <w:t xml:space="preserve">raining </w:t>
      </w:r>
      <w:r w:rsidR="005950F1" w:rsidRPr="005D541A">
        <w:rPr>
          <w:rFonts w:ascii="Arial" w:eastAsia="Times New Roman" w:hAnsi="Arial" w:cs="Arial"/>
        </w:rPr>
        <w:t xml:space="preserve">contact </w:t>
      </w:r>
      <w:r w:rsidRPr="005D541A">
        <w:rPr>
          <w:rFonts w:ascii="Arial" w:eastAsia="Times New Roman" w:hAnsi="Arial" w:cs="Arial"/>
        </w:rPr>
        <w:t xml:space="preserve">in </w:t>
      </w:r>
      <w:r w:rsidR="00131F29">
        <w:rPr>
          <w:rFonts w:ascii="Arial" w:eastAsia="Times New Roman" w:hAnsi="Arial" w:cs="Arial"/>
        </w:rPr>
        <w:t xml:space="preserve">the </w:t>
      </w:r>
      <w:r w:rsidRPr="005D541A">
        <w:rPr>
          <w:rFonts w:ascii="Arial" w:eastAsia="Times New Roman" w:hAnsi="Arial" w:cs="Arial"/>
        </w:rPr>
        <w:t>sponsored Probationary Group</w:t>
      </w:r>
      <w:r w:rsidR="00834D62">
        <w:rPr>
          <w:rFonts w:ascii="Arial" w:eastAsia="Times New Roman" w:hAnsi="Arial" w:cs="Arial"/>
        </w:rPr>
        <w:t xml:space="preserve"> to </w:t>
      </w:r>
      <w:r w:rsidR="00131F29">
        <w:rPr>
          <w:rFonts w:ascii="Arial" w:eastAsia="Times New Roman" w:hAnsi="Arial" w:cs="Arial"/>
        </w:rPr>
        <w:t xml:space="preserve">mentor and </w:t>
      </w:r>
      <w:r w:rsidR="00834D62">
        <w:rPr>
          <w:rFonts w:ascii="Arial" w:eastAsia="Times New Roman" w:hAnsi="Arial" w:cs="Arial"/>
        </w:rPr>
        <w:t>oversee compliance with the ASRC credentialing system</w:t>
      </w:r>
      <w:r w:rsidR="005950F1" w:rsidRPr="005D541A">
        <w:rPr>
          <w:rFonts w:ascii="Arial" w:eastAsia="Times New Roman" w:hAnsi="Arial" w:cs="Arial"/>
        </w:rPr>
        <w:t>.</w:t>
      </w:r>
    </w:p>
    <w:p w14:paraId="42DAF033" w14:textId="596D7320" w:rsidR="0087638E" w:rsidRDefault="001B0065" w:rsidP="004B319A">
      <w:pPr>
        <w:pStyle w:val="Heading2"/>
        <w:spacing w:line="480" w:lineRule="auto"/>
        <w:rPr>
          <w:w w:val="106"/>
        </w:rPr>
      </w:pPr>
      <w:bookmarkStart w:id="18" w:name="_Toc448173609"/>
      <w:r>
        <w:t>3.</w:t>
      </w:r>
      <w:r w:rsidR="00636D88">
        <w:t xml:space="preserve"> </w:t>
      </w:r>
      <w:r>
        <w:rPr>
          <w:w w:val="106"/>
        </w:rPr>
        <w:t>Probationary</w:t>
      </w:r>
      <w:r>
        <w:rPr>
          <w:spacing w:val="23"/>
          <w:w w:val="106"/>
        </w:rPr>
        <w:t xml:space="preserve"> </w:t>
      </w:r>
      <w:r>
        <w:rPr>
          <w:w w:val="106"/>
        </w:rPr>
        <w:t>Members</w:t>
      </w:r>
      <w:bookmarkEnd w:id="18"/>
    </w:p>
    <w:p w14:paraId="2C4BC9D9" w14:textId="77777777" w:rsidR="0087638E" w:rsidRDefault="001B0065" w:rsidP="004B319A">
      <w:pPr>
        <w:spacing w:after="0"/>
        <w:ind w:left="1170" w:right="-20" w:hanging="720"/>
        <w:rPr>
          <w:rFonts w:ascii="Arial" w:eastAsia="Times New Roman" w:hAnsi="Arial" w:cs="Arial"/>
        </w:rPr>
      </w:pPr>
      <w:r w:rsidRPr="005D541A">
        <w:rPr>
          <w:rFonts w:ascii="Arial" w:eastAsia="Times New Roman" w:hAnsi="Arial" w:cs="Arial"/>
        </w:rPr>
        <w:t>3.1</w:t>
      </w:r>
      <w:r w:rsidRPr="005D541A">
        <w:rPr>
          <w:rFonts w:ascii="Arial" w:eastAsia="Times New Roman" w:hAnsi="Arial" w:cs="Arial"/>
        </w:rPr>
        <w:tab/>
        <w:t>Probationary Membership may be offered</w:t>
      </w:r>
      <w:r w:rsidR="00B72A34">
        <w:rPr>
          <w:rFonts w:ascii="Arial" w:eastAsia="Times New Roman" w:hAnsi="Arial" w:cs="Arial"/>
        </w:rPr>
        <w:t xml:space="preserve"> by a Certified Group</w:t>
      </w:r>
      <w:r w:rsidRPr="005D541A">
        <w:rPr>
          <w:rFonts w:ascii="Arial" w:eastAsia="Times New Roman" w:hAnsi="Arial" w:cs="Arial"/>
        </w:rPr>
        <w:t xml:space="preserve"> to applicants who wish to become Certified</w:t>
      </w:r>
      <w:r w:rsidR="00E57DC5">
        <w:rPr>
          <w:rFonts w:ascii="Arial" w:eastAsia="Times New Roman" w:hAnsi="Arial" w:cs="Arial"/>
        </w:rPr>
        <w:t xml:space="preserve"> </w:t>
      </w:r>
      <w:r w:rsidRPr="005D541A">
        <w:rPr>
          <w:rFonts w:ascii="Arial" w:eastAsia="Times New Roman" w:hAnsi="Arial" w:cs="Arial"/>
        </w:rPr>
        <w:t>Members, but who have not yet met the requirement</w:t>
      </w:r>
      <w:r w:rsidR="001D50F6">
        <w:rPr>
          <w:rFonts w:ascii="Arial" w:eastAsia="Times New Roman" w:hAnsi="Arial" w:cs="Arial"/>
        </w:rPr>
        <w:t>, as specified by the Group,</w:t>
      </w:r>
      <w:r w:rsidRPr="005D541A">
        <w:rPr>
          <w:rFonts w:ascii="Arial" w:eastAsia="Times New Roman" w:hAnsi="Arial" w:cs="Arial"/>
        </w:rPr>
        <w:t xml:space="preserve"> for Certified Membership.</w:t>
      </w:r>
    </w:p>
    <w:p w14:paraId="685BF094" w14:textId="77777777" w:rsidR="0087638E" w:rsidRDefault="001B0065" w:rsidP="004B319A">
      <w:pPr>
        <w:spacing w:after="0"/>
        <w:ind w:left="1170" w:right="277" w:hanging="720"/>
        <w:rPr>
          <w:rFonts w:ascii="Arial" w:eastAsia="Times New Roman" w:hAnsi="Arial" w:cs="Arial"/>
        </w:rPr>
      </w:pPr>
      <w:r w:rsidRPr="005D541A">
        <w:rPr>
          <w:rFonts w:ascii="Arial" w:eastAsia="Times New Roman" w:hAnsi="Arial" w:cs="Arial"/>
        </w:rPr>
        <w:t>3.2</w:t>
      </w:r>
      <w:r w:rsidRPr="005D541A">
        <w:rPr>
          <w:rFonts w:ascii="Arial" w:eastAsia="Times New Roman" w:hAnsi="Arial" w:cs="Arial"/>
        </w:rPr>
        <w:tab/>
        <w:t xml:space="preserve">Probationary Membership shall be granted to any applicant </w:t>
      </w:r>
      <w:r w:rsidR="00131F29">
        <w:rPr>
          <w:rFonts w:ascii="Arial" w:eastAsia="Times New Roman" w:hAnsi="Arial" w:cs="Arial"/>
        </w:rPr>
        <w:t>as deemed appropriate by the</w:t>
      </w:r>
      <w:r w:rsidRPr="005D541A">
        <w:rPr>
          <w:rFonts w:ascii="Arial" w:eastAsia="Times New Roman" w:hAnsi="Arial" w:cs="Arial"/>
        </w:rPr>
        <w:t xml:space="preserve"> Group to which he or she applies</w:t>
      </w:r>
      <w:r w:rsidR="00B72A34">
        <w:rPr>
          <w:rFonts w:ascii="Arial" w:eastAsia="Times New Roman" w:hAnsi="Arial" w:cs="Arial"/>
        </w:rPr>
        <w:t>.</w:t>
      </w:r>
    </w:p>
    <w:p w14:paraId="0B43FB9A" w14:textId="0C203145" w:rsidR="0087638E" w:rsidRDefault="00B72A34" w:rsidP="004B319A">
      <w:pPr>
        <w:spacing w:after="0"/>
        <w:ind w:left="1170" w:right="277" w:hanging="720"/>
        <w:rPr>
          <w:rFonts w:ascii="Arial" w:eastAsia="Times New Roman" w:hAnsi="Arial" w:cs="Arial"/>
        </w:rPr>
      </w:pPr>
      <w:r>
        <w:rPr>
          <w:rFonts w:ascii="Arial" w:eastAsia="Times New Roman" w:hAnsi="Arial" w:cs="Arial"/>
        </w:rPr>
        <w:t>3.3</w:t>
      </w:r>
      <w:r>
        <w:rPr>
          <w:rFonts w:ascii="Arial" w:eastAsia="Times New Roman" w:hAnsi="Arial" w:cs="Arial"/>
        </w:rPr>
        <w:tab/>
        <w:t>All members of an ASRC Probationary Group shall be recognized as Probationary Members until such time as the Group becomes Certified as referenced in Article III.</w:t>
      </w:r>
      <w:r w:rsidR="00636D88">
        <w:rPr>
          <w:rFonts w:ascii="Arial" w:eastAsia="Times New Roman" w:hAnsi="Arial" w:cs="Arial"/>
        </w:rPr>
        <w:t xml:space="preserve"> </w:t>
      </w:r>
      <w:r w:rsidR="00E55B71">
        <w:rPr>
          <w:rFonts w:ascii="Arial" w:eastAsia="Times New Roman" w:hAnsi="Arial" w:cs="Arial"/>
        </w:rPr>
        <w:t xml:space="preserve">Member </w:t>
      </w:r>
      <w:r w:rsidR="003670A6">
        <w:rPr>
          <w:rFonts w:ascii="Arial" w:eastAsia="Times New Roman" w:hAnsi="Arial" w:cs="Arial"/>
        </w:rPr>
        <w:t xml:space="preserve">qualifications or </w:t>
      </w:r>
      <w:r w:rsidR="00E55B71">
        <w:rPr>
          <w:rFonts w:ascii="Arial" w:eastAsia="Times New Roman" w:hAnsi="Arial" w:cs="Arial"/>
        </w:rPr>
        <w:t xml:space="preserve">certifications attained (CQ, FTM, FTL) while a Group is considered an ASRC Probationary Group shall be fully recognized by the conference when the Board considers the </w:t>
      </w:r>
      <w:r w:rsidR="00CF6376">
        <w:rPr>
          <w:rFonts w:ascii="Arial" w:eastAsia="Times New Roman" w:hAnsi="Arial" w:cs="Arial"/>
        </w:rPr>
        <w:t>Group for ASRC Certified Group status.</w:t>
      </w:r>
    </w:p>
    <w:p w14:paraId="1768FB79" w14:textId="77777777" w:rsidR="0087638E" w:rsidRDefault="001B0065" w:rsidP="004B319A">
      <w:pPr>
        <w:spacing w:after="0"/>
        <w:ind w:left="1170" w:right="144" w:hanging="720"/>
        <w:rPr>
          <w:rFonts w:ascii="Arial" w:eastAsia="Times New Roman" w:hAnsi="Arial" w:cs="Arial"/>
        </w:rPr>
      </w:pPr>
      <w:r w:rsidRPr="005D541A">
        <w:rPr>
          <w:rFonts w:ascii="Arial" w:eastAsia="Times New Roman" w:hAnsi="Arial" w:cs="Arial"/>
        </w:rPr>
        <w:t>3.</w:t>
      </w:r>
      <w:r w:rsidR="00B72A34">
        <w:rPr>
          <w:rFonts w:ascii="Arial" w:eastAsia="Times New Roman" w:hAnsi="Arial" w:cs="Arial"/>
        </w:rPr>
        <w:t>4</w:t>
      </w:r>
      <w:r w:rsidRPr="005D541A">
        <w:rPr>
          <w:rFonts w:ascii="Arial" w:eastAsia="Times New Roman" w:hAnsi="Arial" w:cs="Arial"/>
        </w:rPr>
        <w:tab/>
        <w:t xml:space="preserve">Probationary Members shall have no </w:t>
      </w:r>
      <w:r w:rsidR="00E57DC5">
        <w:rPr>
          <w:rFonts w:ascii="Arial" w:eastAsia="Times New Roman" w:hAnsi="Arial" w:cs="Arial"/>
        </w:rPr>
        <w:t xml:space="preserve">automatic </w:t>
      </w:r>
      <w:r w:rsidRPr="005D541A">
        <w:rPr>
          <w:rFonts w:ascii="Arial" w:eastAsia="Times New Roman" w:hAnsi="Arial" w:cs="Arial"/>
        </w:rPr>
        <w:t xml:space="preserve">rights of voting or of holding office in the </w:t>
      </w:r>
      <w:r w:rsidR="00E57DC5">
        <w:rPr>
          <w:rFonts w:ascii="Arial" w:eastAsia="Times New Roman" w:hAnsi="Arial" w:cs="Arial"/>
        </w:rPr>
        <w:t>ASRC.</w:t>
      </w:r>
    </w:p>
    <w:p w14:paraId="2BB9CD46" w14:textId="77777777" w:rsidR="0087638E" w:rsidRDefault="001B0065" w:rsidP="004B319A">
      <w:pPr>
        <w:pStyle w:val="Heading2"/>
        <w:spacing w:line="480" w:lineRule="auto"/>
        <w:rPr>
          <w:w w:val="105"/>
        </w:rPr>
      </w:pPr>
      <w:bookmarkStart w:id="19" w:name="_Toc448173610"/>
      <w:r>
        <w:t>4.</w:t>
      </w:r>
      <w:r w:rsidR="006C236A">
        <w:rPr>
          <w:spacing w:val="24"/>
        </w:rPr>
        <w:t xml:space="preserve"> </w:t>
      </w:r>
      <w:r>
        <w:t xml:space="preserve">Certified </w:t>
      </w:r>
      <w:r>
        <w:rPr>
          <w:w w:val="105"/>
        </w:rPr>
        <w:t>Members</w:t>
      </w:r>
      <w:bookmarkEnd w:id="19"/>
    </w:p>
    <w:p w14:paraId="594D0B90" w14:textId="3938A119" w:rsidR="0087638E" w:rsidRDefault="001B0065" w:rsidP="004B319A">
      <w:pPr>
        <w:spacing w:after="0"/>
        <w:ind w:left="1170" w:right="318" w:hanging="720"/>
        <w:rPr>
          <w:rFonts w:ascii="Arial" w:eastAsia="Times New Roman" w:hAnsi="Arial" w:cs="Arial"/>
        </w:rPr>
      </w:pPr>
      <w:r w:rsidRPr="005D541A">
        <w:rPr>
          <w:rFonts w:ascii="Arial" w:eastAsia="Times New Roman" w:hAnsi="Arial" w:cs="Arial"/>
        </w:rPr>
        <w:lastRenderedPageBreak/>
        <w:t>4.1</w:t>
      </w:r>
      <w:r w:rsidRPr="005D541A">
        <w:rPr>
          <w:rFonts w:ascii="Arial" w:eastAsia="Times New Roman" w:hAnsi="Arial" w:cs="Arial"/>
        </w:rPr>
        <w:tab/>
      </w:r>
      <w:r w:rsidR="001D50F6">
        <w:rPr>
          <w:rFonts w:ascii="Arial" w:eastAsia="Times New Roman" w:hAnsi="Arial" w:cs="Arial"/>
        </w:rPr>
        <w:t xml:space="preserve">The requirements of </w:t>
      </w:r>
      <w:r w:rsidRPr="005D541A">
        <w:rPr>
          <w:rFonts w:ascii="Arial" w:eastAsia="Times New Roman" w:hAnsi="Arial" w:cs="Arial"/>
        </w:rPr>
        <w:t>Certified Membership shall be</w:t>
      </w:r>
      <w:r w:rsidR="001D50F6">
        <w:rPr>
          <w:rFonts w:ascii="Arial" w:eastAsia="Times New Roman" w:hAnsi="Arial" w:cs="Arial"/>
        </w:rPr>
        <w:t xml:space="preserve"> defined by each</w:t>
      </w:r>
      <w:r w:rsidRPr="005D541A">
        <w:rPr>
          <w:rFonts w:ascii="Arial" w:eastAsia="Times New Roman" w:hAnsi="Arial" w:cs="Arial"/>
        </w:rPr>
        <w:t xml:space="preserve"> </w:t>
      </w:r>
      <w:r w:rsidR="001D50F6">
        <w:rPr>
          <w:rFonts w:ascii="Arial" w:eastAsia="Times New Roman" w:hAnsi="Arial" w:cs="Arial"/>
        </w:rPr>
        <w:t>Certified Group.</w:t>
      </w:r>
      <w:r w:rsidR="00636D88">
        <w:rPr>
          <w:rFonts w:ascii="Arial" w:eastAsia="Times New Roman" w:hAnsi="Arial" w:cs="Arial"/>
        </w:rPr>
        <w:t xml:space="preserve"> </w:t>
      </w:r>
    </w:p>
    <w:p w14:paraId="47B31543" w14:textId="77777777" w:rsidR="0087638E" w:rsidRDefault="001B0065" w:rsidP="004B319A">
      <w:pPr>
        <w:spacing w:after="0"/>
        <w:ind w:left="1170" w:right="-20" w:hanging="720"/>
        <w:rPr>
          <w:rFonts w:ascii="Arial" w:eastAsia="Times New Roman" w:hAnsi="Arial" w:cs="Arial"/>
        </w:rPr>
      </w:pPr>
      <w:r w:rsidRPr="005D541A">
        <w:rPr>
          <w:rFonts w:ascii="Arial" w:eastAsia="Times New Roman" w:hAnsi="Arial" w:cs="Arial"/>
        </w:rPr>
        <w:t>4.2.</w:t>
      </w:r>
      <w:r w:rsidRPr="005D541A">
        <w:rPr>
          <w:rFonts w:ascii="Arial" w:eastAsia="Times New Roman" w:hAnsi="Arial" w:cs="Arial"/>
        </w:rPr>
        <w:tab/>
        <w:t>All Certified Members shall have all rights of voting and of eligibility for office in the</w:t>
      </w:r>
      <w:r w:rsidR="006D4C40">
        <w:rPr>
          <w:rFonts w:ascii="Arial" w:eastAsia="Times New Roman" w:hAnsi="Arial" w:cs="Arial"/>
        </w:rPr>
        <w:t xml:space="preserve"> </w:t>
      </w:r>
      <w:r w:rsidRPr="005D541A">
        <w:rPr>
          <w:rFonts w:ascii="Arial" w:eastAsia="Times New Roman" w:hAnsi="Arial" w:cs="Arial"/>
        </w:rPr>
        <w:t>ASRC.</w:t>
      </w:r>
    </w:p>
    <w:p w14:paraId="03AF9A87" w14:textId="77777777" w:rsidR="0087638E" w:rsidRDefault="001B0065" w:rsidP="004B319A">
      <w:pPr>
        <w:spacing w:after="0"/>
        <w:ind w:left="1170" w:right="191" w:hanging="720"/>
        <w:jc w:val="both"/>
        <w:rPr>
          <w:rFonts w:ascii="Arial" w:eastAsia="Times New Roman" w:hAnsi="Arial" w:cs="Arial"/>
        </w:rPr>
      </w:pPr>
      <w:r w:rsidRPr="005D541A">
        <w:rPr>
          <w:rFonts w:ascii="Arial" w:eastAsia="Times New Roman" w:hAnsi="Arial" w:cs="Arial"/>
        </w:rPr>
        <w:t>4.3.</w:t>
      </w:r>
      <w:r w:rsidRPr="005D541A">
        <w:rPr>
          <w:rFonts w:ascii="Arial" w:eastAsia="Times New Roman" w:hAnsi="Arial" w:cs="Arial"/>
        </w:rPr>
        <w:tab/>
        <w:t xml:space="preserve">Certified Members who are </w:t>
      </w:r>
      <w:r w:rsidR="006D4C40">
        <w:rPr>
          <w:rFonts w:ascii="Arial" w:eastAsia="Times New Roman" w:hAnsi="Arial" w:cs="Arial"/>
        </w:rPr>
        <w:t xml:space="preserve">Group </w:t>
      </w:r>
      <w:r w:rsidRPr="005D541A">
        <w:rPr>
          <w:rFonts w:ascii="Arial" w:eastAsia="Times New Roman" w:hAnsi="Arial" w:cs="Arial"/>
        </w:rPr>
        <w:t xml:space="preserve">members of more than one Certified Group must state to the </w:t>
      </w:r>
      <w:r w:rsidR="00757927">
        <w:rPr>
          <w:rFonts w:ascii="Arial" w:eastAsia="Times New Roman" w:hAnsi="Arial" w:cs="Arial"/>
        </w:rPr>
        <w:t>ASRC</w:t>
      </w:r>
      <w:r w:rsidR="00757927" w:rsidRPr="005D541A">
        <w:rPr>
          <w:rFonts w:ascii="Arial" w:eastAsia="Times New Roman" w:hAnsi="Arial" w:cs="Arial"/>
        </w:rPr>
        <w:t xml:space="preserve"> </w:t>
      </w:r>
      <w:r w:rsidRPr="005D541A">
        <w:rPr>
          <w:rFonts w:ascii="Arial" w:eastAsia="Times New Roman" w:hAnsi="Arial" w:cs="Arial"/>
        </w:rPr>
        <w:t>Secretary, if requested, the Certified Group in which they wish to hold their primary membership.</w:t>
      </w:r>
    </w:p>
    <w:p w14:paraId="6FF44FFE" w14:textId="77777777" w:rsidR="0087638E" w:rsidRDefault="001B0065" w:rsidP="004B319A">
      <w:pPr>
        <w:pStyle w:val="Heading2"/>
        <w:spacing w:before="0" w:after="0" w:line="480" w:lineRule="auto"/>
      </w:pPr>
      <w:bookmarkStart w:id="20" w:name="_Toc448173611"/>
      <w:r w:rsidRPr="005D541A">
        <w:t>5.</w:t>
      </w:r>
      <w:r w:rsidR="006C236A">
        <w:rPr>
          <w:spacing w:val="24"/>
        </w:rPr>
        <w:t xml:space="preserve"> </w:t>
      </w:r>
      <w:r w:rsidR="001D50F6">
        <w:rPr>
          <w:w w:val="107"/>
        </w:rPr>
        <w:t>Other Membership types</w:t>
      </w:r>
      <w:bookmarkEnd w:id="20"/>
    </w:p>
    <w:p w14:paraId="4373BC35" w14:textId="77777777" w:rsidR="0087638E" w:rsidRDefault="001B0065" w:rsidP="004B319A">
      <w:pPr>
        <w:spacing w:after="0"/>
        <w:ind w:left="1170" w:right="-20" w:hanging="720"/>
        <w:rPr>
          <w:rFonts w:ascii="Arial" w:eastAsia="Times New Roman" w:hAnsi="Arial" w:cs="Arial"/>
        </w:rPr>
      </w:pPr>
      <w:r w:rsidRPr="005D541A">
        <w:rPr>
          <w:rFonts w:ascii="Arial" w:eastAsia="Times New Roman" w:hAnsi="Arial" w:cs="Arial"/>
        </w:rPr>
        <w:t>5.1</w:t>
      </w:r>
      <w:r w:rsidRPr="005D541A">
        <w:rPr>
          <w:rFonts w:ascii="Arial" w:eastAsia="Times New Roman" w:hAnsi="Arial" w:cs="Arial"/>
        </w:rPr>
        <w:tab/>
      </w:r>
      <w:r w:rsidR="001D50F6">
        <w:rPr>
          <w:rFonts w:ascii="Arial" w:eastAsia="Times New Roman" w:hAnsi="Arial" w:cs="Arial"/>
        </w:rPr>
        <w:t xml:space="preserve">Other </w:t>
      </w:r>
      <w:r w:rsidRPr="005D541A">
        <w:rPr>
          <w:rFonts w:ascii="Arial" w:eastAsia="Times New Roman" w:hAnsi="Arial" w:cs="Arial"/>
        </w:rPr>
        <w:t xml:space="preserve">Membership </w:t>
      </w:r>
      <w:r w:rsidR="001D50F6">
        <w:rPr>
          <w:rFonts w:ascii="Arial" w:eastAsia="Times New Roman" w:hAnsi="Arial" w:cs="Arial"/>
        </w:rPr>
        <w:t xml:space="preserve">types </w:t>
      </w:r>
      <w:r w:rsidRPr="005D541A">
        <w:rPr>
          <w:rFonts w:ascii="Arial" w:eastAsia="Times New Roman" w:hAnsi="Arial" w:cs="Arial"/>
        </w:rPr>
        <w:t xml:space="preserve">may be offered by </w:t>
      </w:r>
      <w:r w:rsidR="00CD5680">
        <w:rPr>
          <w:rFonts w:ascii="Arial" w:eastAsia="Times New Roman" w:hAnsi="Arial" w:cs="Arial"/>
        </w:rPr>
        <w:t xml:space="preserve">Certified Groups or by </w:t>
      </w:r>
      <w:r w:rsidRPr="005D541A">
        <w:rPr>
          <w:rFonts w:ascii="Arial" w:eastAsia="Times New Roman" w:hAnsi="Arial" w:cs="Arial"/>
        </w:rPr>
        <w:t>the ASRC to those</w:t>
      </w:r>
      <w:r w:rsidR="00CD5680">
        <w:rPr>
          <w:rFonts w:ascii="Arial" w:eastAsia="Times New Roman" w:hAnsi="Arial" w:cs="Arial"/>
        </w:rPr>
        <w:t xml:space="preserve"> </w:t>
      </w:r>
      <w:r w:rsidRPr="005D541A">
        <w:rPr>
          <w:rFonts w:ascii="Arial" w:eastAsia="Times New Roman" w:hAnsi="Arial" w:cs="Arial"/>
        </w:rPr>
        <w:t>organizations and individuals who wish to contribute monetary, material or moral support</w:t>
      </w:r>
      <w:r w:rsidR="00CD5680">
        <w:rPr>
          <w:rFonts w:ascii="Arial" w:eastAsia="Times New Roman" w:hAnsi="Arial" w:cs="Arial"/>
        </w:rPr>
        <w:t xml:space="preserve"> </w:t>
      </w:r>
      <w:r w:rsidRPr="005D541A">
        <w:rPr>
          <w:rFonts w:ascii="Arial" w:eastAsia="Times New Roman" w:hAnsi="Arial" w:cs="Arial"/>
        </w:rPr>
        <w:t>to the ASRC or to one of the Groups.</w:t>
      </w:r>
    </w:p>
    <w:p w14:paraId="341FDD3E" w14:textId="77777777" w:rsidR="0087638E" w:rsidRDefault="001B0065" w:rsidP="004B319A">
      <w:pPr>
        <w:spacing w:after="0"/>
        <w:ind w:left="1170" w:right="-20" w:hanging="720"/>
        <w:rPr>
          <w:rFonts w:ascii="Arial" w:eastAsia="Times New Roman" w:hAnsi="Arial" w:cs="Arial"/>
        </w:rPr>
      </w:pPr>
      <w:r w:rsidRPr="005D541A">
        <w:rPr>
          <w:rFonts w:ascii="Arial" w:eastAsia="Times New Roman" w:hAnsi="Arial" w:cs="Arial"/>
        </w:rPr>
        <w:t>5.2</w:t>
      </w:r>
      <w:r w:rsidRPr="005D541A">
        <w:rPr>
          <w:rFonts w:ascii="Arial" w:eastAsia="Times New Roman" w:hAnsi="Arial" w:cs="Arial"/>
        </w:rPr>
        <w:tab/>
      </w:r>
      <w:r w:rsidR="001D50F6">
        <w:rPr>
          <w:rFonts w:ascii="Arial" w:eastAsia="Times New Roman" w:hAnsi="Arial" w:cs="Arial"/>
        </w:rPr>
        <w:t>These types of m</w:t>
      </w:r>
      <w:r w:rsidRPr="005D541A">
        <w:rPr>
          <w:rFonts w:ascii="Arial" w:eastAsia="Times New Roman" w:hAnsi="Arial" w:cs="Arial"/>
        </w:rPr>
        <w:t>embers shall have no voting rights in the ASRC.</w:t>
      </w:r>
    </w:p>
    <w:p w14:paraId="48960888" w14:textId="77777777" w:rsidR="0087638E" w:rsidRDefault="001B0065" w:rsidP="004B319A">
      <w:pPr>
        <w:pStyle w:val="Heading2"/>
        <w:spacing w:before="0" w:after="0" w:line="480" w:lineRule="auto"/>
      </w:pPr>
      <w:bookmarkStart w:id="21" w:name="_Toc448173612"/>
      <w:r w:rsidRPr="005D541A">
        <w:t>6.</w:t>
      </w:r>
      <w:r w:rsidR="006C236A">
        <w:rPr>
          <w:spacing w:val="24"/>
        </w:rPr>
        <w:t xml:space="preserve"> </w:t>
      </w:r>
      <w:r w:rsidRPr="005D541A">
        <w:rPr>
          <w:w w:val="108"/>
        </w:rPr>
        <w:t>Termination</w:t>
      </w:r>
      <w:r w:rsidR="00F60AED">
        <w:rPr>
          <w:spacing w:val="-5"/>
          <w:w w:val="108"/>
        </w:rPr>
        <w:t xml:space="preserve"> </w:t>
      </w:r>
      <w:r w:rsidR="006C236A">
        <w:t>o</w:t>
      </w:r>
      <w:r w:rsidRPr="005D541A">
        <w:t>f</w:t>
      </w:r>
      <w:r w:rsidRPr="005D541A">
        <w:rPr>
          <w:spacing w:val="13"/>
        </w:rPr>
        <w:t xml:space="preserve"> </w:t>
      </w:r>
      <w:r w:rsidRPr="005D541A">
        <w:rPr>
          <w:w w:val="107"/>
        </w:rPr>
        <w:t>Membership</w:t>
      </w:r>
      <w:r w:rsidR="006C236A">
        <w:rPr>
          <w:spacing w:val="-5"/>
          <w:w w:val="107"/>
        </w:rPr>
        <w:t xml:space="preserve"> </w:t>
      </w:r>
      <w:r w:rsidRPr="005D541A">
        <w:t>and</w:t>
      </w:r>
      <w:r w:rsidRPr="005D541A">
        <w:rPr>
          <w:spacing w:val="24"/>
        </w:rPr>
        <w:t xml:space="preserve"> </w:t>
      </w:r>
      <w:r w:rsidRPr="005D541A">
        <w:rPr>
          <w:w w:val="107"/>
        </w:rPr>
        <w:t>Disciplinary</w:t>
      </w:r>
      <w:r w:rsidRPr="005D541A">
        <w:rPr>
          <w:spacing w:val="32"/>
          <w:w w:val="107"/>
        </w:rPr>
        <w:t xml:space="preserve"> </w:t>
      </w:r>
      <w:r w:rsidRPr="005D541A">
        <w:rPr>
          <w:w w:val="107"/>
        </w:rPr>
        <w:t>Measures</w:t>
      </w:r>
      <w:bookmarkEnd w:id="21"/>
    </w:p>
    <w:p w14:paraId="1CE72D59" w14:textId="77777777" w:rsidR="0087638E" w:rsidRDefault="001B0065" w:rsidP="004B319A">
      <w:pPr>
        <w:spacing w:after="0"/>
        <w:ind w:left="1170" w:right="-20" w:hanging="720"/>
        <w:rPr>
          <w:rFonts w:ascii="Arial" w:eastAsia="Times New Roman" w:hAnsi="Arial" w:cs="Arial"/>
        </w:rPr>
      </w:pPr>
      <w:r w:rsidRPr="005D541A">
        <w:rPr>
          <w:rFonts w:ascii="Arial" w:eastAsia="Times New Roman" w:hAnsi="Arial" w:cs="Arial"/>
        </w:rPr>
        <w:t>6.1</w:t>
      </w:r>
      <w:r w:rsidRPr="005D541A">
        <w:rPr>
          <w:rFonts w:ascii="Arial" w:eastAsia="Times New Roman" w:hAnsi="Arial" w:cs="Arial"/>
        </w:rPr>
        <w:tab/>
        <w:t xml:space="preserve">Any member may resign his or her </w:t>
      </w:r>
      <w:r w:rsidR="00CD5680">
        <w:rPr>
          <w:rFonts w:ascii="Arial" w:eastAsia="Times New Roman" w:hAnsi="Arial" w:cs="Arial"/>
        </w:rPr>
        <w:t xml:space="preserve">ASRC </w:t>
      </w:r>
      <w:r w:rsidRPr="005D541A">
        <w:rPr>
          <w:rFonts w:ascii="Arial" w:eastAsia="Times New Roman" w:hAnsi="Arial" w:cs="Arial"/>
        </w:rPr>
        <w:t>membership upon notice by him</w:t>
      </w:r>
      <w:r w:rsidR="00CD5680">
        <w:rPr>
          <w:rFonts w:ascii="Arial" w:eastAsia="Times New Roman" w:hAnsi="Arial" w:cs="Arial"/>
        </w:rPr>
        <w:t>/</w:t>
      </w:r>
      <w:r w:rsidRPr="005D541A">
        <w:rPr>
          <w:rFonts w:ascii="Arial" w:eastAsia="Times New Roman" w:hAnsi="Arial" w:cs="Arial"/>
        </w:rPr>
        <w:t>her to the Group</w:t>
      </w:r>
      <w:r w:rsidR="00CD5680">
        <w:rPr>
          <w:rFonts w:ascii="Arial" w:eastAsia="Times New Roman" w:hAnsi="Arial" w:cs="Arial"/>
        </w:rPr>
        <w:t xml:space="preserve"> </w:t>
      </w:r>
      <w:r w:rsidRPr="005D541A">
        <w:rPr>
          <w:rFonts w:ascii="Arial" w:eastAsia="Times New Roman" w:hAnsi="Arial" w:cs="Arial"/>
        </w:rPr>
        <w:t>Training Officer of his</w:t>
      </w:r>
      <w:r w:rsidR="00CD5680">
        <w:rPr>
          <w:rFonts w:ascii="Arial" w:eastAsia="Times New Roman" w:hAnsi="Arial" w:cs="Arial"/>
        </w:rPr>
        <w:t xml:space="preserve">/her </w:t>
      </w:r>
      <w:r w:rsidRPr="005D541A">
        <w:rPr>
          <w:rFonts w:ascii="Arial" w:eastAsia="Times New Roman" w:hAnsi="Arial" w:cs="Arial"/>
        </w:rPr>
        <w:t xml:space="preserve">Group or to the </w:t>
      </w:r>
      <w:r w:rsidR="00CD5680">
        <w:rPr>
          <w:rFonts w:ascii="Arial" w:eastAsia="Times New Roman" w:hAnsi="Arial" w:cs="Arial"/>
        </w:rPr>
        <w:t>ASRC S</w:t>
      </w:r>
      <w:r w:rsidRPr="005D541A">
        <w:rPr>
          <w:rFonts w:ascii="Arial" w:eastAsia="Times New Roman" w:hAnsi="Arial" w:cs="Arial"/>
        </w:rPr>
        <w:t>ecretary.</w:t>
      </w:r>
    </w:p>
    <w:p w14:paraId="485D0AAB" w14:textId="77777777" w:rsidR="0087638E" w:rsidRDefault="001B0065" w:rsidP="004B319A">
      <w:pPr>
        <w:spacing w:after="0"/>
        <w:ind w:left="1170" w:right="363" w:hanging="720"/>
        <w:rPr>
          <w:rFonts w:ascii="Arial" w:eastAsia="Times New Roman" w:hAnsi="Arial" w:cs="Arial"/>
        </w:rPr>
      </w:pPr>
      <w:r w:rsidRPr="005D541A">
        <w:rPr>
          <w:rFonts w:ascii="Arial" w:eastAsia="Times New Roman" w:hAnsi="Arial" w:cs="Arial"/>
        </w:rPr>
        <w:t>6.2</w:t>
      </w:r>
      <w:r w:rsidRPr="005D541A">
        <w:rPr>
          <w:rFonts w:ascii="Arial" w:eastAsia="Times New Roman" w:hAnsi="Arial" w:cs="Arial"/>
        </w:rPr>
        <w:tab/>
        <w:t xml:space="preserve">The </w:t>
      </w:r>
      <w:r w:rsidR="00757927">
        <w:rPr>
          <w:rFonts w:ascii="Arial" w:eastAsia="Times New Roman" w:hAnsi="Arial" w:cs="Arial"/>
        </w:rPr>
        <w:t xml:space="preserve">ASRC </w:t>
      </w:r>
      <w:r w:rsidRPr="005D541A">
        <w:rPr>
          <w:rFonts w:ascii="Arial" w:eastAsia="Times New Roman" w:hAnsi="Arial" w:cs="Arial"/>
        </w:rPr>
        <w:t xml:space="preserve">Board shall publish in the </w:t>
      </w:r>
      <w:r w:rsidR="0034769C">
        <w:rPr>
          <w:rFonts w:ascii="Arial" w:eastAsia="Times New Roman" w:hAnsi="Arial" w:cs="Arial"/>
        </w:rPr>
        <w:t xml:space="preserve">ASRC </w:t>
      </w:r>
      <w:r w:rsidR="00F55AC3" w:rsidRPr="005D541A">
        <w:rPr>
          <w:rFonts w:ascii="Arial" w:eastAsia="Times New Roman" w:hAnsi="Arial" w:cs="Arial"/>
        </w:rPr>
        <w:t xml:space="preserve">Administrative </w:t>
      </w:r>
      <w:r w:rsidRPr="005D541A">
        <w:rPr>
          <w:rFonts w:ascii="Arial" w:eastAsia="Times New Roman" w:hAnsi="Arial" w:cs="Arial"/>
        </w:rPr>
        <w:t>Manual disciplinary measures including procedures for investigations into</w:t>
      </w:r>
      <w:r w:rsidR="00C369B4">
        <w:rPr>
          <w:rFonts w:ascii="Arial" w:eastAsia="Times New Roman" w:hAnsi="Arial" w:cs="Arial"/>
        </w:rPr>
        <w:t xml:space="preserve"> and actions associated with</w:t>
      </w:r>
      <w:r w:rsidRPr="005D541A">
        <w:rPr>
          <w:rFonts w:ascii="Arial" w:eastAsia="Times New Roman" w:hAnsi="Arial" w:cs="Arial"/>
        </w:rPr>
        <w:t>:</w:t>
      </w:r>
    </w:p>
    <w:p w14:paraId="6D963BCE" w14:textId="5FF1552A" w:rsidR="0087638E" w:rsidRDefault="001B0065" w:rsidP="004B319A">
      <w:pPr>
        <w:spacing w:after="0"/>
        <w:ind w:left="1362" w:right="967" w:hanging="642"/>
        <w:rPr>
          <w:rFonts w:ascii="Arial" w:eastAsia="Times New Roman" w:hAnsi="Arial" w:cs="Arial"/>
        </w:rPr>
      </w:pPr>
      <w:r w:rsidRPr="005D541A">
        <w:rPr>
          <w:rFonts w:ascii="Arial" w:eastAsia="Times New Roman" w:hAnsi="Arial" w:cs="Arial"/>
        </w:rPr>
        <w:t>6.2.1</w:t>
      </w:r>
      <w:r w:rsidRPr="005D541A">
        <w:rPr>
          <w:rFonts w:ascii="Arial" w:eastAsia="Times New Roman" w:hAnsi="Arial" w:cs="Arial"/>
        </w:rPr>
        <w:tab/>
      </w:r>
      <w:r w:rsidR="00BD0F92">
        <w:rPr>
          <w:rFonts w:ascii="Arial" w:eastAsia="Times New Roman" w:hAnsi="Arial" w:cs="Arial"/>
        </w:rPr>
        <w:t>a</w:t>
      </w:r>
      <w:r w:rsidRPr="005D541A">
        <w:rPr>
          <w:rFonts w:ascii="Arial" w:eastAsia="Times New Roman" w:hAnsi="Arial" w:cs="Arial"/>
        </w:rPr>
        <w:t>lleged activity that may have brought the ASRC</w:t>
      </w:r>
      <w:r w:rsidR="00C369B4">
        <w:rPr>
          <w:rFonts w:ascii="Arial" w:eastAsia="Times New Roman" w:hAnsi="Arial" w:cs="Arial"/>
        </w:rPr>
        <w:t xml:space="preserve">, a </w:t>
      </w:r>
      <w:r w:rsidRPr="005D541A">
        <w:rPr>
          <w:rFonts w:ascii="Arial" w:eastAsia="Times New Roman" w:hAnsi="Arial" w:cs="Arial"/>
        </w:rPr>
        <w:t>Group</w:t>
      </w:r>
      <w:r w:rsidR="00C369B4">
        <w:rPr>
          <w:rFonts w:ascii="Arial" w:eastAsia="Times New Roman" w:hAnsi="Arial" w:cs="Arial"/>
        </w:rPr>
        <w:t xml:space="preserve"> or a member</w:t>
      </w:r>
      <w:r w:rsidRPr="005D541A">
        <w:rPr>
          <w:rFonts w:ascii="Arial" w:eastAsia="Times New Roman" w:hAnsi="Arial" w:cs="Arial"/>
        </w:rPr>
        <w:t xml:space="preserve"> into disrepute.</w:t>
      </w:r>
    </w:p>
    <w:p w14:paraId="737F6B46" w14:textId="3E5ABB9A" w:rsidR="0087638E" w:rsidRDefault="001B0065" w:rsidP="004B319A">
      <w:pPr>
        <w:spacing w:after="0"/>
        <w:ind w:left="1350" w:right="-20" w:hanging="630"/>
        <w:rPr>
          <w:rFonts w:ascii="Arial" w:eastAsia="Times New Roman" w:hAnsi="Arial" w:cs="Arial"/>
        </w:rPr>
      </w:pPr>
      <w:r w:rsidRPr="005D541A">
        <w:rPr>
          <w:rFonts w:ascii="Arial" w:eastAsia="Times New Roman" w:hAnsi="Arial" w:cs="Arial"/>
        </w:rPr>
        <w:t>6.2.2</w:t>
      </w:r>
      <w:r w:rsidRPr="005D541A">
        <w:rPr>
          <w:rFonts w:ascii="Arial" w:eastAsia="Times New Roman" w:hAnsi="Arial" w:cs="Arial"/>
        </w:rPr>
        <w:tab/>
      </w:r>
      <w:r w:rsidR="00BD0F92">
        <w:rPr>
          <w:rFonts w:ascii="Arial" w:eastAsia="Times New Roman" w:hAnsi="Arial" w:cs="Arial"/>
        </w:rPr>
        <w:t>a</w:t>
      </w:r>
      <w:r w:rsidRPr="005D541A">
        <w:rPr>
          <w:rFonts w:ascii="Arial" w:eastAsia="Times New Roman" w:hAnsi="Arial" w:cs="Arial"/>
        </w:rPr>
        <w:t>lleged violations of</w:t>
      </w:r>
      <w:r w:rsidR="00BE3E31">
        <w:rPr>
          <w:rFonts w:ascii="Arial" w:eastAsia="Times New Roman" w:hAnsi="Arial" w:cs="Arial"/>
        </w:rPr>
        <w:t xml:space="preserve"> the</w:t>
      </w:r>
      <w:r w:rsidRPr="005D541A">
        <w:rPr>
          <w:rFonts w:ascii="Arial" w:eastAsia="Times New Roman" w:hAnsi="Arial" w:cs="Arial"/>
        </w:rPr>
        <w:t xml:space="preserve"> ASRC </w:t>
      </w:r>
      <w:r w:rsidR="000543EE">
        <w:rPr>
          <w:rFonts w:ascii="Arial" w:eastAsia="Times New Roman" w:hAnsi="Arial" w:cs="Arial"/>
        </w:rPr>
        <w:t>governance documents.</w:t>
      </w:r>
      <w:r w:rsidR="00636D88">
        <w:rPr>
          <w:rFonts w:ascii="Arial" w:eastAsia="Times New Roman" w:hAnsi="Arial" w:cs="Arial"/>
        </w:rPr>
        <w:t xml:space="preserve"> </w:t>
      </w:r>
    </w:p>
    <w:p w14:paraId="4CFAC5AF" w14:textId="77777777" w:rsidR="0087638E" w:rsidRDefault="001B0065" w:rsidP="004B319A">
      <w:pPr>
        <w:pStyle w:val="Heading2"/>
        <w:spacing w:before="0" w:after="0" w:line="480" w:lineRule="auto"/>
      </w:pPr>
      <w:bookmarkStart w:id="22" w:name="_Toc448173613"/>
      <w:r>
        <w:t>7.</w:t>
      </w:r>
      <w:r w:rsidR="006C236A">
        <w:rPr>
          <w:spacing w:val="-2"/>
        </w:rPr>
        <w:t xml:space="preserve"> </w:t>
      </w:r>
      <w:r>
        <w:rPr>
          <w:w w:val="109"/>
        </w:rPr>
        <w:t>Expulsion</w:t>
      </w:r>
      <w:bookmarkEnd w:id="22"/>
    </w:p>
    <w:p w14:paraId="54EC22E0" w14:textId="77777777" w:rsidR="0087638E" w:rsidRDefault="001B0065" w:rsidP="004B319A">
      <w:pPr>
        <w:spacing w:after="0"/>
        <w:ind w:left="1170" w:right="-20" w:hanging="720"/>
        <w:rPr>
          <w:rFonts w:ascii="Arial" w:eastAsia="Times New Roman" w:hAnsi="Arial" w:cs="Arial"/>
        </w:rPr>
      </w:pPr>
      <w:r w:rsidRPr="005D541A">
        <w:rPr>
          <w:rFonts w:ascii="Arial" w:eastAsia="Times New Roman" w:hAnsi="Arial" w:cs="Arial"/>
        </w:rPr>
        <w:t>7.1</w:t>
      </w:r>
      <w:r w:rsidRPr="005D541A">
        <w:rPr>
          <w:rFonts w:ascii="Arial" w:eastAsia="Times New Roman" w:hAnsi="Arial" w:cs="Arial"/>
        </w:rPr>
        <w:tab/>
        <w:t xml:space="preserve">Expulsion </w:t>
      </w:r>
      <w:r w:rsidR="004C6961">
        <w:rPr>
          <w:rFonts w:ascii="Arial" w:eastAsia="Times New Roman" w:hAnsi="Arial" w:cs="Arial"/>
        </w:rPr>
        <w:t xml:space="preserve">by the ASRC </w:t>
      </w:r>
      <w:r w:rsidRPr="005D541A">
        <w:rPr>
          <w:rFonts w:ascii="Arial" w:eastAsia="Times New Roman" w:hAnsi="Arial" w:cs="Arial"/>
        </w:rPr>
        <w:t>should be reserved for confirmed</w:t>
      </w:r>
      <w:r w:rsidR="000543EE">
        <w:rPr>
          <w:rFonts w:ascii="Arial" w:eastAsia="Times New Roman" w:hAnsi="Arial" w:cs="Arial"/>
        </w:rPr>
        <w:t>,</w:t>
      </w:r>
      <w:r w:rsidRPr="005D541A">
        <w:rPr>
          <w:rFonts w:ascii="Arial" w:eastAsia="Times New Roman" w:hAnsi="Arial" w:cs="Arial"/>
        </w:rPr>
        <w:t xml:space="preserve"> serious breaches of ASRC </w:t>
      </w:r>
      <w:r w:rsidR="000543EE">
        <w:rPr>
          <w:rFonts w:ascii="Arial" w:eastAsia="Times New Roman" w:hAnsi="Arial" w:cs="Arial"/>
        </w:rPr>
        <w:t>governance documents</w:t>
      </w:r>
      <w:r w:rsidRPr="005D541A">
        <w:rPr>
          <w:rFonts w:ascii="Arial" w:eastAsia="Times New Roman" w:hAnsi="Arial" w:cs="Arial"/>
        </w:rPr>
        <w:t>.</w:t>
      </w:r>
    </w:p>
    <w:p w14:paraId="42B019FC" w14:textId="77777777" w:rsidR="0087638E" w:rsidRDefault="001B0065" w:rsidP="004B319A">
      <w:pPr>
        <w:spacing w:after="0"/>
        <w:ind w:left="1170" w:right="251" w:hanging="720"/>
        <w:rPr>
          <w:rFonts w:ascii="Arial" w:eastAsia="Times New Roman" w:hAnsi="Arial" w:cs="Arial"/>
        </w:rPr>
      </w:pPr>
      <w:r w:rsidRPr="005D541A">
        <w:rPr>
          <w:rFonts w:ascii="Arial" w:eastAsia="Times New Roman" w:hAnsi="Arial" w:cs="Arial"/>
        </w:rPr>
        <w:t>7.2</w:t>
      </w:r>
      <w:r w:rsidRPr="005D541A">
        <w:rPr>
          <w:rFonts w:ascii="Arial" w:eastAsia="Times New Roman" w:hAnsi="Arial" w:cs="Arial"/>
        </w:rPr>
        <w:tab/>
        <w:t xml:space="preserve">Pending an investigation and disciplinary procedure, a member may be </w:t>
      </w:r>
      <w:r w:rsidR="00D558B3">
        <w:rPr>
          <w:rFonts w:ascii="Arial" w:eastAsia="Times New Roman" w:hAnsi="Arial" w:cs="Arial"/>
        </w:rPr>
        <w:t>s</w:t>
      </w:r>
      <w:r w:rsidRPr="005D541A">
        <w:rPr>
          <w:rFonts w:ascii="Arial" w:eastAsia="Times New Roman" w:hAnsi="Arial" w:cs="Arial"/>
        </w:rPr>
        <w:t>uspended (and forbidden any ASRC activity) by the GTO, the Group Chair or the ASRC Chair.</w:t>
      </w:r>
    </w:p>
    <w:p w14:paraId="04C4D14F" w14:textId="77777777" w:rsidR="0087638E" w:rsidRDefault="001B0065" w:rsidP="004B319A">
      <w:pPr>
        <w:spacing w:after="0"/>
        <w:ind w:left="1170" w:right="-20" w:hanging="720"/>
        <w:rPr>
          <w:rFonts w:ascii="Arial" w:eastAsia="Times New Roman" w:hAnsi="Arial" w:cs="Arial"/>
        </w:rPr>
      </w:pPr>
      <w:r w:rsidRPr="005D541A">
        <w:rPr>
          <w:rFonts w:ascii="Arial" w:eastAsia="Times New Roman" w:hAnsi="Arial" w:cs="Arial"/>
        </w:rPr>
        <w:t>7.</w:t>
      </w:r>
      <w:r w:rsidR="004F3641" w:rsidRPr="005D541A">
        <w:rPr>
          <w:rFonts w:ascii="Arial" w:eastAsia="Times New Roman" w:hAnsi="Arial" w:cs="Arial"/>
        </w:rPr>
        <w:t>3</w:t>
      </w:r>
      <w:r w:rsidRPr="005D541A">
        <w:rPr>
          <w:rFonts w:ascii="Arial" w:eastAsia="Times New Roman" w:hAnsi="Arial" w:cs="Arial"/>
        </w:rPr>
        <w:tab/>
        <w:t>Voting on questions of expulsion shall be by written ballot.</w:t>
      </w:r>
    </w:p>
    <w:p w14:paraId="1309CE20" w14:textId="77777777" w:rsidR="0087638E" w:rsidRDefault="001B0065" w:rsidP="004B319A">
      <w:pPr>
        <w:spacing w:after="0"/>
        <w:ind w:left="1170" w:right="531" w:hanging="720"/>
        <w:rPr>
          <w:rFonts w:ascii="Arial" w:eastAsia="Times New Roman" w:hAnsi="Arial" w:cs="Arial"/>
        </w:rPr>
      </w:pPr>
      <w:r w:rsidRPr="005D541A">
        <w:rPr>
          <w:rFonts w:ascii="Arial" w:eastAsia="Times New Roman" w:hAnsi="Arial" w:cs="Arial"/>
        </w:rPr>
        <w:lastRenderedPageBreak/>
        <w:t>7.</w:t>
      </w:r>
      <w:r w:rsidR="004F3641" w:rsidRPr="005D541A">
        <w:rPr>
          <w:rFonts w:ascii="Arial" w:eastAsia="Times New Roman" w:hAnsi="Arial" w:cs="Arial"/>
        </w:rPr>
        <w:t>4</w:t>
      </w:r>
      <w:r w:rsidRPr="005D541A">
        <w:rPr>
          <w:rFonts w:ascii="Arial" w:eastAsia="Times New Roman" w:hAnsi="Arial" w:cs="Arial"/>
        </w:rPr>
        <w:tab/>
        <w:t>A record of the number of votes shall be made at the request of any member with the right to vote.</w:t>
      </w:r>
    </w:p>
    <w:p w14:paraId="6E50329C" w14:textId="77777777" w:rsidR="0087638E" w:rsidRDefault="001B0065" w:rsidP="004B319A">
      <w:pPr>
        <w:spacing w:after="0"/>
        <w:ind w:left="1170" w:right="106" w:hanging="720"/>
        <w:rPr>
          <w:rFonts w:ascii="Arial" w:eastAsia="Times New Roman" w:hAnsi="Arial" w:cs="Arial"/>
        </w:rPr>
      </w:pPr>
      <w:r w:rsidRPr="005D541A">
        <w:rPr>
          <w:rFonts w:ascii="Arial" w:eastAsia="Times New Roman" w:hAnsi="Arial" w:cs="Arial"/>
        </w:rPr>
        <w:t>7.</w:t>
      </w:r>
      <w:r w:rsidR="004F3641" w:rsidRPr="005D541A">
        <w:rPr>
          <w:rFonts w:ascii="Arial" w:eastAsia="Times New Roman" w:hAnsi="Arial" w:cs="Arial"/>
        </w:rPr>
        <w:t>5</w:t>
      </w:r>
      <w:r w:rsidRPr="005D541A">
        <w:rPr>
          <w:rFonts w:ascii="Arial" w:eastAsia="Times New Roman" w:hAnsi="Arial" w:cs="Arial"/>
        </w:rPr>
        <w:tab/>
        <w:t xml:space="preserve">Any member expelled from a Group shall </w:t>
      </w:r>
      <w:r w:rsidR="00D558B3">
        <w:rPr>
          <w:rFonts w:ascii="Arial" w:eastAsia="Times New Roman" w:hAnsi="Arial" w:cs="Arial"/>
        </w:rPr>
        <w:t>also lose</w:t>
      </w:r>
      <w:r w:rsidRPr="005D541A">
        <w:rPr>
          <w:rFonts w:ascii="Arial" w:eastAsia="Times New Roman" w:hAnsi="Arial" w:cs="Arial"/>
        </w:rPr>
        <w:t xml:space="preserve"> </w:t>
      </w:r>
      <w:r w:rsidR="00D558B3">
        <w:rPr>
          <w:rFonts w:ascii="Arial" w:eastAsia="Times New Roman" w:hAnsi="Arial" w:cs="Arial"/>
        </w:rPr>
        <w:t>ASRC</w:t>
      </w:r>
      <w:r w:rsidR="00D558B3" w:rsidRPr="005D541A">
        <w:rPr>
          <w:rFonts w:ascii="Arial" w:eastAsia="Times New Roman" w:hAnsi="Arial" w:cs="Arial"/>
        </w:rPr>
        <w:t xml:space="preserve"> </w:t>
      </w:r>
      <w:r w:rsidRPr="005D541A">
        <w:rPr>
          <w:rFonts w:ascii="Arial" w:eastAsia="Times New Roman" w:hAnsi="Arial" w:cs="Arial"/>
        </w:rPr>
        <w:t>membership</w:t>
      </w:r>
      <w:r w:rsidR="00D558B3">
        <w:rPr>
          <w:rFonts w:ascii="Arial" w:eastAsia="Times New Roman" w:hAnsi="Arial" w:cs="Arial"/>
        </w:rPr>
        <w:t>.</w:t>
      </w:r>
      <w:r w:rsidRPr="005D541A">
        <w:rPr>
          <w:rFonts w:ascii="Arial" w:eastAsia="Times New Roman" w:hAnsi="Arial" w:cs="Arial"/>
        </w:rPr>
        <w:t xml:space="preserve"> </w:t>
      </w:r>
    </w:p>
    <w:p w14:paraId="74EEB368" w14:textId="77777777" w:rsidR="0087638E" w:rsidRDefault="001B0065" w:rsidP="004B319A">
      <w:pPr>
        <w:pStyle w:val="Heading1"/>
        <w:spacing w:line="480" w:lineRule="auto"/>
      </w:pPr>
      <w:bookmarkStart w:id="23" w:name="_Toc448173614"/>
      <w:r>
        <w:t>Article</w:t>
      </w:r>
      <w:r>
        <w:rPr>
          <w:spacing w:val="8"/>
        </w:rPr>
        <w:t xml:space="preserve"> </w:t>
      </w:r>
      <w:r>
        <w:t>III.</w:t>
      </w:r>
      <w:r>
        <w:rPr>
          <w:spacing w:val="-3"/>
        </w:rPr>
        <w:t xml:space="preserve"> </w:t>
      </w:r>
      <w:r>
        <w:t>Board</w:t>
      </w:r>
      <w:r>
        <w:rPr>
          <w:spacing w:val="52"/>
        </w:rPr>
        <w:t xml:space="preserve"> </w:t>
      </w:r>
      <w:r>
        <w:t>and</w:t>
      </w:r>
      <w:r>
        <w:rPr>
          <w:spacing w:val="23"/>
        </w:rPr>
        <w:t xml:space="preserve"> </w:t>
      </w:r>
      <w:r>
        <w:t>Group</w:t>
      </w:r>
      <w:r w:rsidR="004F3641">
        <w:rPr>
          <w:spacing w:val="54"/>
        </w:rPr>
        <w:t xml:space="preserve"> </w:t>
      </w:r>
      <w:r>
        <w:rPr>
          <w:w w:val="106"/>
        </w:rPr>
        <w:t>Requirements</w:t>
      </w:r>
      <w:bookmarkEnd w:id="23"/>
    </w:p>
    <w:p w14:paraId="0CC9CBB7" w14:textId="41EE657C" w:rsidR="0087638E" w:rsidRDefault="001B0065" w:rsidP="004B319A">
      <w:pPr>
        <w:pStyle w:val="Heading2"/>
        <w:spacing w:before="0" w:after="0" w:line="480" w:lineRule="auto"/>
      </w:pPr>
      <w:bookmarkStart w:id="24" w:name="_Toc448173615"/>
      <w:r w:rsidRPr="005D541A">
        <w:t>1.</w:t>
      </w:r>
      <w:r w:rsidR="00636D88">
        <w:t xml:space="preserve"> </w:t>
      </w:r>
      <w:r w:rsidRPr="005D541A">
        <w:t>Board</w:t>
      </w:r>
      <w:r w:rsidRPr="005D541A">
        <w:rPr>
          <w:spacing w:val="51"/>
        </w:rPr>
        <w:t xml:space="preserve"> </w:t>
      </w:r>
      <w:r w:rsidRPr="005D541A">
        <w:rPr>
          <w:w w:val="106"/>
        </w:rPr>
        <w:t>Meetings</w:t>
      </w:r>
      <w:bookmarkEnd w:id="24"/>
    </w:p>
    <w:p w14:paraId="67C24DC5" w14:textId="17716220" w:rsidR="0087638E" w:rsidRDefault="001B0065" w:rsidP="004B319A">
      <w:pPr>
        <w:spacing w:after="0"/>
        <w:ind w:left="1170" w:right="-20" w:hanging="720"/>
        <w:rPr>
          <w:rFonts w:ascii="Arial" w:eastAsia="Times New Roman" w:hAnsi="Arial" w:cs="Arial"/>
        </w:rPr>
      </w:pPr>
      <w:r w:rsidRPr="005D541A">
        <w:rPr>
          <w:rFonts w:ascii="Arial" w:eastAsia="Times New Roman" w:hAnsi="Arial" w:cs="Arial"/>
        </w:rPr>
        <w:t>1.1</w:t>
      </w:r>
      <w:r w:rsidRPr="005D541A">
        <w:rPr>
          <w:rFonts w:ascii="Arial" w:eastAsia="Times New Roman" w:hAnsi="Arial" w:cs="Arial"/>
        </w:rPr>
        <w:tab/>
        <w:t xml:space="preserve">Meetings of the </w:t>
      </w:r>
      <w:r w:rsidR="00757927">
        <w:rPr>
          <w:rFonts w:ascii="Arial" w:eastAsia="Times New Roman" w:hAnsi="Arial" w:cs="Arial"/>
        </w:rPr>
        <w:t xml:space="preserve">ASRC </w:t>
      </w:r>
      <w:r w:rsidRPr="005D541A">
        <w:rPr>
          <w:rFonts w:ascii="Arial" w:eastAsia="Times New Roman" w:hAnsi="Arial" w:cs="Arial"/>
        </w:rPr>
        <w:t>Board shall be held at least twice per calendar year and shall be open to</w:t>
      </w:r>
      <w:r w:rsidR="00305B93">
        <w:rPr>
          <w:rFonts w:ascii="Arial" w:eastAsia="Times New Roman" w:hAnsi="Arial" w:cs="Arial"/>
        </w:rPr>
        <w:t xml:space="preserve"> </w:t>
      </w:r>
      <w:r w:rsidRPr="005D541A">
        <w:rPr>
          <w:rFonts w:ascii="Arial" w:eastAsia="Times New Roman" w:hAnsi="Arial" w:cs="Arial"/>
        </w:rPr>
        <w:t>all Certified Members.</w:t>
      </w:r>
      <w:r w:rsidR="00636D88">
        <w:rPr>
          <w:rFonts w:ascii="Arial" w:eastAsia="Times New Roman" w:hAnsi="Arial" w:cs="Arial"/>
        </w:rPr>
        <w:t xml:space="preserve"> </w:t>
      </w:r>
    </w:p>
    <w:p w14:paraId="225E2FCF" w14:textId="77777777" w:rsidR="0087638E" w:rsidRDefault="001B0065" w:rsidP="004B319A">
      <w:pPr>
        <w:spacing w:after="0"/>
        <w:ind w:left="1170" w:right="425" w:hanging="720"/>
        <w:rPr>
          <w:rFonts w:ascii="Arial" w:eastAsia="Times New Roman" w:hAnsi="Arial" w:cs="Arial"/>
        </w:rPr>
      </w:pPr>
      <w:r w:rsidRPr="005D541A">
        <w:rPr>
          <w:rFonts w:ascii="Arial" w:eastAsia="Times New Roman" w:hAnsi="Arial" w:cs="Arial"/>
        </w:rPr>
        <w:t>1.2</w:t>
      </w:r>
      <w:r w:rsidRPr="005D541A">
        <w:rPr>
          <w:rFonts w:ascii="Arial" w:eastAsia="Times New Roman" w:hAnsi="Arial" w:cs="Arial"/>
        </w:rPr>
        <w:tab/>
        <w:t xml:space="preserve">The Secretary shall publish the date, time, and place of Board Meetings in </w:t>
      </w:r>
      <w:r w:rsidR="00305B93">
        <w:rPr>
          <w:rFonts w:ascii="Arial" w:eastAsia="Times New Roman" w:hAnsi="Arial" w:cs="Arial"/>
        </w:rPr>
        <w:t>a</w:t>
      </w:r>
      <w:r w:rsidRPr="005D541A">
        <w:rPr>
          <w:rFonts w:ascii="Arial" w:eastAsia="Times New Roman" w:hAnsi="Arial" w:cs="Arial"/>
        </w:rPr>
        <w:t xml:space="preserve">ccordance with procedures set out in the </w:t>
      </w:r>
      <w:r w:rsidR="00F55AC3" w:rsidRPr="005D541A">
        <w:rPr>
          <w:rFonts w:ascii="Arial" w:eastAsia="Times New Roman" w:hAnsi="Arial" w:cs="Arial"/>
        </w:rPr>
        <w:t xml:space="preserve">Administrative </w:t>
      </w:r>
      <w:r w:rsidRPr="005D541A">
        <w:rPr>
          <w:rFonts w:ascii="Arial" w:eastAsia="Times New Roman" w:hAnsi="Arial" w:cs="Arial"/>
        </w:rPr>
        <w:t>Manual.</w:t>
      </w:r>
    </w:p>
    <w:p w14:paraId="75712180" w14:textId="47912A7E" w:rsidR="0087638E" w:rsidRDefault="001B0065" w:rsidP="004B319A">
      <w:pPr>
        <w:pStyle w:val="Heading2"/>
        <w:spacing w:before="0" w:after="0" w:line="480" w:lineRule="auto"/>
      </w:pPr>
      <w:bookmarkStart w:id="25" w:name="_Toc448173616"/>
      <w:r>
        <w:t>2.</w:t>
      </w:r>
      <w:r w:rsidR="00636D88">
        <w:t xml:space="preserve"> </w:t>
      </w:r>
      <w:r>
        <w:rPr>
          <w:w w:val="106"/>
        </w:rPr>
        <w:t>Membership</w:t>
      </w:r>
      <w:r>
        <w:rPr>
          <w:spacing w:val="9"/>
          <w:w w:val="106"/>
        </w:rPr>
        <w:t xml:space="preserve"> </w:t>
      </w:r>
      <w:r>
        <w:rPr>
          <w:w w:val="106"/>
        </w:rPr>
        <w:t>Meetings</w:t>
      </w:r>
      <w:bookmarkEnd w:id="25"/>
    </w:p>
    <w:p w14:paraId="24CD06D6" w14:textId="77777777" w:rsidR="0087638E" w:rsidRDefault="001B0065" w:rsidP="004B319A">
      <w:pPr>
        <w:spacing w:after="0"/>
        <w:ind w:left="1170" w:right="-20" w:hanging="720"/>
        <w:rPr>
          <w:rFonts w:ascii="Arial" w:eastAsia="Times New Roman" w:hAnsi="Arial" w:cs="Arial"/>
        </w:rPr>
      </w:pPr>
      <w:r w:rsidRPr="005D541A">
        <w:rPr>
          <w:rFonts w:ascii="Arial" w:eastAsia="Times New Roman" w:hAnsi="Arial" w:cs="Arial"/>
        </w:rPr>
        <w:t>2.1</w:t>
      </w:r>
      <w:r w:rsidRPr="005D541A">
        <w:rPr>
          <w:rFonts w:ascii="Arial" w:eastAsia="Times New Roman" w:hAnsi="Arial" w:cs="Arial"/>
        </w:rPr>
        <w:tab/>
        <w:t>General Membership meetings of the ASRC shall be at least once per calendar year</w:t>
      </w:r>
      <w:r w:rsidR="00F55AC3" w:rsidRPr="005D541A">
        <w:rPr>
          <w:rFonts w:ascii="Arial" w:eastAsia="Times New Roman" w:hAnsi="Arial" w:cs="Arial"/>
        </w:rPr>
        <w:t>,</w:t>
      </w:r>
      <w:r w:rsidRPr="005D541A">
        <w:rPr>
          <w:rFonts w:ascii="Arial" w:eastAsia="Times New Roman" w:hAnsi="Arial" w:cs="Arial"/>
        </w:rPr>
        <w:t xml:space="preserve"> or</w:t>
      </w:r>
      <w:r w:rsidR="00305B93">
        <w:rPr>
          <w:rFonts w:ascii="Arial" w:eastAsia="Times New Roman" w:hAnsi="Arial" w:cs="Arial"/>
        </w:rPr>
        <w:t xml:space="preserve"> </w:t>
      </w:r>
      <w:r w:rsidRPr="005D541A">
        <w:rPr>
          <w:rFonts w:ascii="Arial" w:eastAsia="Times New Roman" w:hAnsi="Arial" w:cs="Arial"/>
        </w:rPr>
        <w:t xml:space="preserve">may be called when deemed appropriate by the </w:t>
      </w:r>
      <w:r w:rsidR="00757927">
        <w:rPr>
          <w:rFonts w:ascii="Arial" w:eastAsia="Times New Roman" w:hAnsi="Arial" w:cs="Arial"/>
        </w:rPr>
        <w:t xml:space="preserve">ASRC </w:t>
      </w:r>
      <w:r w:rsidRPr="005D541A">
        <w:rPr>
          <w:rFonts w:ascii="Arial" w:eastAsia="Times New Roman" w:hAnsi="Arial" w:cs="Arial"/>
        </w:rPr>
        <w:t>Board or by petition of twenty-five percent of the Certified Membership.</w:t>
      </w:r>
    </w:p>
    <w:p w14:paraId="48ED2E91" w14:textId="346F16DE" w:rsidR="0087638E" w:rsidRDefault="001B0065" w:rsidP="004B319A">
      <w:pPr>
        <w:spacing w:after="0"/>
        <w:ind w:left="1170" w:right="651" w:hanging="720"/>
        <w:rPr>
          <w:rFonts w:ascii="Arial" w:eastAsia="Times New Roman" w:hAnsi="Arial" w:cs="Arial"/>
        </w:rPr>
      </w:pPr>
      <w:r w:rsidRPr="005D541A">
        <w:rPr>
          <w:rFonts w:ascii="Arial" w:eastAsia="Times New Roman" w:hAnsi="Arial" w:cs="Arial"/>
        </w:rPr>
        <w:t>2.2</w:t>
      </w:r>
      <w:r w:rsidRPr="005D541A">
        <w:rPr>
          <w:rFonts w:ascii="Arial" w:eastAsia="Times New Roman" w:hAnsi="Arial" w:cs="Arial"/>
        </w:rPr>
        <w:tab/>
        <w:t xml:space="preserve">Written notice stating the place, day, and hour of a meeting, and in </w:t>
      </w:r>
      <w:r w:rsidR="00F3536C" w:rsidRPr="005D541A">
        <w:rPr>
          <w:rFonts w:ascii="Arial" w:eastAsia="Times New Roman" w:hAnsi="Arial" w:cs="Arial"/>
        </w:rPr>
        <w:t xml:space="preserve">the </w:t>
      </w:r>
      <w:r w:rsidRPr="005D541A">
        <w:rPr>
          <w:rFonts w:ascii="Arial" w:eastAsia="Times New Roman" w:hAnsi="Arial" w:cs="Arial"/>
        </w:rPr>
        <w:t xml:space="preserve">case of a special meeting, the purpose or purposes for which it is called, shall be delivered by email to each </w:t>
      </w:r>
      <w:r w:rsidR="00CD72DD" w:rsidRPr="005D541A">
        <w:rPr>
          <w:rFonts w:ascii="Arial" w:eastAsia="Times New Roman" w:hAnsi="Arial" w:cs="Arial"/>
        </w:rPr>
        <w:t xml:space="preserve">Group Chair and Board Director for further dissemination to </w:t>
      </w:r>
      <w:r w:rsidR="004C6961">
        <w:rPr>
          <w:rFonts w:ascii="Arial" w:eastAsia="Times New Roman" w:hAnsi="Arial" w:cs="Arial"/>
        </w:rPr>
        <w:t>the Group Chair for each certified group for dissemination to the group’s membership</w:t>
      </w:r>
      <w:r w:rsidRPr="005D541A">
        <w:rPr>
          <w:rFonts w:ascii="Arial" w:eastAsia="Times New Roman" w:hAnsi="Arial" w:cs="Arial"/>
        </w:rPr>
        <w:t>. Notice shall be delivered not less than twenty-</w:t>
      </w:r>
      <w:r w:rsidR="004C6961">
        <w:rPr>
          <w:rFonts w:ascii="Arial" w:eastAsia="Times New Roman" w:hAnsi="Arial" w:cs="Arial"/>
        </w:rPr>
        <w:t>five</w:t>
      </w:r>
      <w:r w:rsidR="004C6961" w:rsidRPr="005D541A">
        <w:rPr>
          <w:rFonts w:ascii="Arial" w:eastAsia="Times New Roman" w:hAnsi="Arial" w:cs="Arial"/>
        </w:rPr>
        <w:t xml:space="preserve"> </w:t>
      </w:r>
      <w:r w:rsidRPr="005D541A">
        <w:rPr>
          <w:rFonts w:ascii="Arial" w:eastAsia="Times New Roman" w:hAnsi="Arial" w:cs="Arial"/>
        </w:rPr>
        <w:t xml:space="preserve">nor more than </w:t>
      </w:r>
      <w:r w:rsidR="004C6961">
        <w:rPr>
          <w:rFonts w:ascii="Arial" w:eastAsia="Times New Roman" w:hAnsi="Arial" w:cs="Arial"/>
        </w:rPr>
        <w:t>sixty</w:t>
      </w:r>
      <w:r w:rsidR="004C6961" w:rsidRPr="005D541A">
        <w:rPr>
          <w:rFonts w:ascii="Arial" w:eastAsia="Times New Roman" w:hAnsi="Arial" w:cs="Arial"/>
        </w:rPr>
        <w:t xml:space="preserve"> </w:t>
      </w:r>
      <w:r w:rsidRPr="005D541A">
        <w:rPr>
          <w:rFonts w:ascii="Arial" w:eastAsia="Times New Roman" w:hAnsi="Arial" w:cs="Arial"/>
        </w:rPr>
        <w:t>days before the meeting.</w:t>
      </w:r>
    </w:p>
    <w:p w14:paraId="4AEDF80F" w14:textId="77777777" w:rsidR="0087638E" w:rsidRDefault="001B0065" w:rsidP="004B319A">
      <w:pPr>
        <w:spacing w:after="0"/>
        <w:ind w:left="1170" w:right="98" w:hanging="720"/>
        <w:rPr>
          <w:rFonts w:ascii="Arial" w:eastAsia="Times New Roman" w:hAnsi="Arial" w:cs="Arial"/>
        </w:rPr>
      </w:pPr>
      <w:r w:rsidRPr="005D541A">
        <w:rPr>
          <w:rFonts w:ascii="Arial" w:eastAsia="Times New Roman" w:hAnsi="Arial" w:cs="Arial"/>
        </w:rPr>
        <w:t>2.3</w:t>
      </w:r>
      <w:r w:rsidRPr="005D541A">
        <w:rPr>
          <w:rFonts w:ascii="Arial" w:eastAsia="Times New Roman" w:hAnsi="Arial" w:cs="Arial"/>
        </w:rPr>
        <w:tab/>
        <w:t>At least twenty-one days before each membership meeting the Secretary shall publish the agenda.</w:t>
      </w:r>
    </w:p>
    <w:p w14:paraId="3CCBF7F1" w14:textId="77777777" w:rsidR="0087638E" w:rsidRDefault="001B0065" w:rsidP="004B319A">
      <w:pPr>
        <w:spacing w:after="0"/>
        <w:ind w:left="1170" w:right="266" w:hanging="720"/>
        <w:rPr>
          <w:rFonts w:ascii="Arial" w:eastAsia="Times New Roman" w:hAnsi="Arial" w:cs="Arial"/>
        </w:rPr>
      </w:pPr>
      <w:r w:rsidRPr="005D541A">
        <w:rPr>
          <w:rFonts w:ascii="Arial" w:eastAsia="Times New Roman" w:hAnsi="Arial" w:cs="Arial"/>
        </w:rPr>
        <w:t>2.4</w:t>
      </w:r>
      <w:r w:rsidRPr="005D541A">
        <w:rPr>
          <w:rFonts w:ascii="Arial" w:eastAsia="Times New Roman" w:hAnsi="Arial" w:cs="Arial"/>
        </w:rPr>
        <w:tab/>
        <w:t>A report on the membership meeting, including reports of the Groups, C</w:t>
      </w:r>
      <w:r w:rsidRPr="005D541A">
        <w:rPr>
          <w:rFonts w:ascii="Arial" w:eastAsia="Times New Roman" w:hAnsi="Arial" w:cs="Arial"/>
          <w:spacing w:val="-3"/>
        </w:rPr>
        <w:t>o</w:t>
      </w:r>
      <w:r w:rsidRPr="005D541A">
        <w:rPr>
          <w:rFonts w:ascii="Arial" w:eastAsia="Times New Roman" w:hAnsi="Arial" w:cs="Arial"/>
        </w:rPr>
        <w:t>mmittees, and other pertinent information shall be prepared by the Secretary within forty days of the meeting.</w:t>
      </w:r>
    </w:p>
    <w:p w14:paraId="578BC07A" w14:textId="77777777" w:rsidR="0087638E" w:rsidRDefault="001B0065" w:rsidP="004B319A">
      <w:pPr>
        <w:spacing w:after="0"/>
        <w:ind w:left="1170" w:right="-20" w:hanging="720"/>
        <w:rPr>
          <w:rFonts w:ascii="Arial" w:eastAsia="Times New Roman" w:hAnsi="Arial" w:cs="Arial"/>
        </w:rPr>
      </w:pPr>
      <w:r w:rsidRPr="005D541A">
        <w:rPr>
          <w:rFonts w:ascii="Arial" w:eastAsia="Times New Roman" w:hAnsi="Arial" w:cs="Arial"/>
        </w:rPr>
        <w:t>2.5</w:t>
      </w:r>
      <w:r w:rsidRPr="005D541A">
        <w:rPr>
          <w:rFonts w:ascii="Arial" w:eastAsia="Times New Roman" w:hAnsi="Arial" w:cs="Arial"/>
        </w:rPr>
        <w:tab/>
        <w:t xml:space="preserve">Membership meetings shall be open to all Certified </w:t>
      </w:r>
      <w:r w:rsidR="00F60AED">
        <w:rPr>
          <w:rFonts w:ascii="Arial" w:eastAsia="Times New Roman" w:hAnsi="Arial" w:cs="Arial"/>
        </w:rPr>
        <w:t xml:space="preserve">and Probationary Group </w:t>
      </w:r>
      <w:r w:rsidRPr="005D541A">
        <w:rPr>
          <w:rFonts w:ascii="Arial" w:eastAsia="Times New Roman" w:hAnsi="Arial" w:cs="Arial"/>
        </w:rPr>
        <w:t>Members.</w:t>
      </w:r>
    </w:p>
    <w:p w14:paraId="416EA7F5" w14:textId="77777777" w:rsidR="0087638E" w:rsidRDefault="001B0065" w:rsidP="004B319A">
      <w:pPr>
        <w:spacing w:after="0"/>
        <w:ind w:left="1170" w:right="577" w:hanging="720"/>
        <w:rPr>
          <w:rFonts w:ascii="Arial" w:eastAsia="Times New Roman" w:hAnsi="Arial" w:cs="Arial"/>
        </w:rPr>
      </w:pPr>
      <w:r w:rsidRPr="005D541A">
        <w:rPr>
          <w:rFonts w:ascii="Arial" w:eastAsia="Times New Roman" w:hAnsi="Arial" w:cs="Arial"/>
        </w:rPr>
        <w:t>2.6</w:t>
      </w:r>
      <w:r w:rsidRPr="005D541A">
        <w:rPr>
          <w:rFonts w:ascii="Arial" w:eastAsia="Times New Roman" w:hAnsi="Arial" w:cs="Arial"/>
        </w:rPr>
        <w:tab/>
        <w:t xml:space="preserve">At the direction of the </w:t>
      </w:r>
      <w:r w:rsidR="00757927">
        <w:rPr>
          <w:rFonts w:ascii="Arial" w:eastAsia="Times New Roman" w:hAnsi="Arial" w:cs="Arial"/>
        </w:rPr>
        <w:t xml:space="preserve">ASRC </w:t>
      </w:r>
      <w:r w:rsidRPr="005D541A">
        <w:rPr>
          <w:rFonts w:ascii="Arial" w:eastAsia="Times New Roman" w:hAnsi="Arial" w:cs="Arial"/>
        </w:rPr>
        <w:t>Board or by petition of ten percent of the Certified</w:t>
      </w:r>
      <w:r w:rsidRPr="005D541A">
        <w:rPr>
          <w:rFonts w:ascii="Arial" w:eastAsia="Times New Roman" w:hAnsi="Arial" w:cs="Arial"/>
          <w:spacing w:val="-2"/>
        </w:rPr>
        <w:t xml:space="preserve"> </w:t>
      </w:r>
      <w:r w:rsidRPr="005D541A">
        <w:rPr>
          <w:rFonts w:ascii="Arial" w:eastAsia="Times New Roman" w:hAnsi="Arial" w:cs="Arial"/>
        </w:rPr>
        <w:t xml:space="preserve">Membership, a motion may be distributed to the membership and voted upon in </w:t>
      </w:r>
      <w:r w:rsidRPr="005D541A">
        <w:rPr>
          <w:rFonts w:ascii="Arial" w:eastAsia="Times New Roman" w:hAnsi="Arial" w:cs="Arial"/>
        </w:rPr>
        <w:lastRenderedPageBreak/>
        <w:t>accordance with XI (</w:t>
      </w:r>
      <w:r w:rsidR="003670A6">
        <w:rPr>
          <w:rFonts w:ascii="Arial" w:eastAsia="Times New Roman" w:hAnsi="Arial" w:cs="Arial"/>
        </w:rPr>
        <w:t>D</w:t>
      </w:r>
      <w:r w:rsidRPr="005D541A">
        <w:rPr>
          <w:rFonts w:ascii="Arial" w:eastAsia="Times New Roman" w:hAnsi="Arial" w:cs="Arial"/>
        </w:rPr>
        <w:t xml:space="preserve">) of the Articles of Incorporation. In the event of a petition by the membership, </w:t>
      </w:r>
      <w:r w:rsidR="00DC2171">
        <w:rPr>
          <w:rFonts w:ascii="Arial" w:eastAsia="Times New Roman" w:hAnsi="Arial" w:cs="Arial"/>
        </w:rPr>
        <w:t>t</w:t>
      </w:r>
      <w:r w:rsidRPr="005D541A">
        <w:rPr>
          <w:rFonts w:ascii="Arial" w:eastAsia="Times New Roman" w:hAnsi="Arial" w:cs="Arial"/>
        </w:rPr>
        <w:t>he</w:t>
      </w:r>
      <w:r w:rsidR="00305B93">
        <w:rPr>
          <w:rFonts w:ascii="Arial" w:eastAsia="Times New Roman" w:hAnsi="Arial" w:cs="Arial"/>
        </w:rPr>
        <w:t xml:space="preserve"> </w:t>
      </w:r>
      <w:r w:rsidRPr="005D541A">
        <w:rPr>
          <w:rFonts w:ascii="Arial" w:eastAsia="Times New Roman" w:hAnsi="Arial" w:cs="Arial"/>
        </w:rPr>
        <w:t>Secretary shall</w:t>
      </w:r>
      <w:r w:rsidR="000543EE">
        <w:rPr>
          <w:rFonts w:ascii="Arial" w:eastAsia="Times New Roman" w:hAnsi="Arial" w:cs="Arial"/>
        </w:rPr>
        <w:t xml:space="preserve">, </w:t>
      </w:r>
      <w:r w:rsidRPr="005D541A">
        <w:rPr>
          <w:rFonts w:ascii="Arial" w:eastAsia="Times New Roman" w:hAnsi="Arial" w:cs="Arial"/>
        </w:rPr>
        <w:t>within thirty days of receipt of the petition</w:t>
      </w:r>
      <w:r w:rsidR="000543EE">
        <w:rPr>
          <w:rFonts w:ascii="Arial" w:eastAsia="Times New Roman" w:hAnsi="Arial" w:cs="Arial"/>
        </w:rPr>
        <w:t xml:space="preserve">, distribute materials </w:t>
      </w:r>
      <w:r w:rsidR="000543EE" w:rsidRPr="005F59F7">
        <w:rPr>
          <w:rFonts w:ascii="Arial" w:eastAsia="Times New Roman" w:hAnsi="Arial" w:cs="Arial"/>
        </w:rPr>
        <w:t>by email to each Group Chair and Board Director for further dissemination to all Certified Members of each Group.</w:t>
      </w:r>
    </w:p>
    <w:p w14:paraId="2218F3EC" w14:textId="774F685B" w:rsidR="0087638E" w:rsidRDefault="001B0065" w:rsidP="004B319A">
      <w:pPr>
        <w:pStyle w:val="Heading2"/>
        <w:spacing w:before="0" w:after="0" w:line="480" w:lineRule="auto"/>
      </w:pPr>
      <w:bookmarkStart w:id="26" w:name="_Toc448173617"/>
      <w:r>
        <w:t>3.</w:t>
      </w:r>
      <w:r w:rsidR="00636D88">
        <w:t xml:space="preserve"> </w:t>
      </w:r>
      <w:r w:rsidRPr="005D541A">
        <w:t>Groups</w:t>
      </w:r>
      <w:bookmarkEnd w:id="26"/>
    </w:p>
    <w:p w14:paraId="1FCC163A" w14:textId="4B7ADC32" w:rsidR="0087638E" w:rsidRDefault="003134D6" w:rsidP="003134D6">
      <w:pPr>
        <w:spacing w:after="0"/>
        <w:ind w:left="460" w:right="-20"/>
        <w:rPr>
          <w:rFonts w:ascii="Arial" w:eastAsia="Times New Roman" w:hAnsi="Arial" w:cs="Arial"/>
        </w:rPr>
      </w:pPr>
      <w:r>
        <w:rPr>
          <w:rFonts w:ascii="Arial" w:eastAsia="Times New Roman" w:hAnsi="Arial" w:cs="Arial"/>
        </w:rPr>
        <w:tab/>
      </w:r>
      <w:r w:rsidR="001B0065" w:rsidRPr="005D541A">
        <w:rPr>
          <w:rFonts w:ascii="Arial" w:eastAsia="Times New Roman" w:hAnsi="Arial" w:cs="Arial"/>
        </w:rPr>
        <w:t>The ASRC shall be comprised of the following classification</w:t>
      </w:r>
      <w:r w:rsidR="00BE0B9C">
        <w:rPr>
          <w:rFonts w:ascii="Arial" w:eastAsia="Times New Roman" w:hAnsi="Arial" w:cs="Arial"/>
        </w:rPr>
        <w:t>s</w:t>
      </w:r>
      <w:r w:rsidR="001B0065" w:rsidRPr="005D541A">
        <w:rPr>
          <w:rFonts w:ascii="Arial" w:eastAsia="Times New Roman" w:hAnsi="Arial" w:cs="Arial"/>
        </w:rPr>
        <w:t xml:space="preserve"> of Groups:</w:t>
      </w:r>
    </w:p>
    <w:p w14:paraId="772076B9" w14:textId="07D015AA" w:rsidR="00A75F75" w:rsidRPr="00A75F75" w:rsidRDefault="00A75F75" w:rsidP="00A75F75">
      <w:pPr>
        <w:spacing w:after="0"/>
        <w:ind w:left="460" w:right="-20"/>
        <w:rPr>
          <w:rFonts w:ascii="Arial" w:eastAsia="Times New Roman" w:hAnsi="Arial" w:cs="Arial"/>
          <w:b/>
        </w:rPr>
      </w:pPr>
      <w:bookmarkStart w:id="27" w:name="_Toc448173618"/>
      <w:r w:rsidRPr="00A75F75">
        <w:rPr>
          <w:rFonts w:ascii="Arial" w:eastAsia="Times New Roman" w:hAnsi="Arial" w:cs="Arial"/>
          <w:b/>
        </w:rPr>
        <w:tab/>
        <w:t>Probationary Groups</w:t>
      </w:r>
    </w:p>
    <w:p w14:paraId="6DF269C1" w14:textId="132586CE" w:rsidR="00A75F75" w:rsidRPr="00A75F75" w:rsidRDefault="00A75F75" w:rsidP="00A75F75">
      <w:pPr>
        <w:spacing w:after="0"/>
        <w:ind w:left="460" w:right="-20"/>
        <w:rPr>
          <w:rFonts w:ascii="Arial" w:eastAsia="Times New Roman" w:hAnsi="Arial" w:cs="Arial"/>
          <w:b/>
        </w:rPr>
      </w:pPr>
      <w:r w:rsidRPr="00A75F75">
        <w:rPr>
          <w:rFonts w:ascii="Arial" w:eastAsia="Times New Roman" w:hAnsi="Arial" w:cs="Arial"/>
          <w:b/>
        </w:rPr>
        <w:tab/>
        <w:t>Certified Groups</w:t>
      </w:r>
    </w:p>
    <w:p w14:paraId="0AD4B444" w14:textId="32941CC5" w:rsidR="0087638E" w:rsidRDefault="001B0065" w:rsidP="004B319A">
      <w:pPr>
        <w:pStyle w:val="Heading3"/>
        <w:spacing w:line="480" w:lineRule="auto"/>
      </w:pPr>
      <w:r>
        <w:t>3.</w:t>
      </w:r>
      <w:r w:rsidR="00043919">
        <w:t xml:space="preserve">1 </w:t>
      </w:r>
      <w:r>
        <w:rPr>
          <w:w w:val="108"/>
        </w:rPr>
        <w:t>Probationary</w:t>
      </w:r>
      <w:r>
        <w:rPr>
          <w:spacing w:val="-5"/>
          <w:w w:val="108"/>
        </w:rPr>
        <w:t xml:space="preserve"> </w:t>
      </w:r>
      <w:r>
        <w:rPr>
          <w:w w:val="108"/>
        </w:rPr>
        <w:t>Groups</w:t>
      </w:r>
      <w:bookmarkEnd w:id="27"/>
    </w:p>
    <w:p w14:paraId="2D3BE8BB" w14:textId="435E3BE9" w:rsidR="0087638E" w:rsidRDefault="003134D6" w:rsidP="003134D6">
      <w:pPr>
        <w:spacing w:after="0"/>
        <w:ind w:left="460" w:right="-20"/>
        <w:rPr>
          <w:rFonts w:ascii="Arial" w:eastAsia="Times New Roman" w:hAnsi="Arial" w:cs="Arial"/>
        </w:rPr>
      </w:pPr>
      <w:r>
        <w:rPr>
          <w:rFonts w:ascii="Arial" w:eastAsia="Times New Roman" w:hAnsi="Arial" w:cs="Arial"/>
        </w:rPr>
        <w:tab/>
      </w:r>
      <w:r w:rsidR="001B0065" w:rsidRPr="005D541A">
        <w:rPr>
          <w:rFonts w:ascii="Arial" w:eastAsia="Times New Roman" w:hAnsi="Arial" w:cs="Arial"/>
        </w:rPr>
        <w:t>To become a Probationary Group, an organization must:</w:t>
      </w:r>
    </w:p>
    <w:p w14:paraId="5E078447" w14:textId="77777777" w:rsidR="0087638E" w:rsidRDefault="001B0065" w:rsidP="004B319A">
      <w:pPr>
        <w:spacing w:after="0"/>
        <w:ind w:left="1350" w:right="-20" w:hanging="630"/>
        <w:rPr>
          <w:rFonts w:ascii="Arial" w:eastAsia="Times New Roman" w:hAnsi="Arial" w:cs="Arial"/>
        </w:rPr>
      </w:pPr>
      <w:r w:rsidRPr="005D541A">
        <w:rPr>
          <w:rFonts w:ascii="Arial" w:eastAsia="Times New Roman" w:hAnsi="Arial" w:cs="Arial"/>
        </w:rPr>
        <w:t>3.1.1</w:t>
      </w:r>
      <w:r w:rsidRPr="005D541A">
        <w:rPr>
          <w:rFonts w:ascii="Arial" w:eastAsia="Times New Roman" w:hAnsi="Arial" w:cs="Arial"/>
        </w:rPr>
        <w:tab/>
        <w:t>Obtain a vote of two-thirds of the Group Membership voting on the question in a</w:t>
      </w:r>
      <w:r w:rsidR="00043919">
        <w:rPr>
          <w:rFonts w:ascii="Arial" w:eastAsia="Times New Roman" w:hAnsi="Arial" w:cs="Arial"/>
        </w:rPr>
        <w:t xml:space="preserve"> </w:t>
      </w:r>
      <w:r w:rsidRPr="005D541A">
        <w:rPr>
          <w:rFonts w:ascii="Arial" w:eastAsia="Times New Roman" w:hAnsi="Arial" w:cs="Arial"/>
        </w:rPr>
        <w:t>membership meeting.</w:t>
      </w:r>
    </w:p>
    <w:p w14:paraId="4B73A713" w14:textId="77777777" w:rsidR="0087638E" w:rsidRDefault="001B0065" w:rsidP="004B319A">
      <w:pPr>
        <w:spacing w:after="0"/>
        <w:ind w:left="1350" w:right="-20" w:hanging="630"/>
        <w:rPr>
          <w:rFonts w:ascii="Arial" w:eastAsia="Times New Roman" w:hAnsi="Arial" w:cs="Arial"/>
        </w:rPr>
      </w:pPr>
      <w:r w:rsidRPr="005D541A">
        <w:rPr>
          <w:rFonts w:ascii="Arial" w:eastAsia="Times New Roman" w:hAnsi="Arial" w:cs="Arial"/>
        </w:rPr>
        <w:t>3.1.2</w:t>
      </w:r>
      <w:r w:rsidRPr="005D541A">
        <w:rPr>
          <w:rFonts w:ascii="Arial" w:eastAsia="Times New Roman" w:hAnsi="Arial" w:cs="Arial"/>
        </w:rPr>
        <w:tab/>
        <w:t>Obtain a letter of sponsorship from a Certified Group.</w:t>
      </w:r>
    </w:p>
    <w:p w14:paraId="7EFA4154" w14:textId="77777777" w:rsidR="0087638E" w:rsidRDefault="001B0065" w:rsidP="004B319A">
      <w:pPr>
        <w:spacing w:after="0"/>
        <w:ind w:left="1350" w:right="176" w:hanging="630"/>
        <w:rPr>
          <w:rFonts w:ascii="Arial" w:eastAsia="Times New Roman" w:hAnsi="Arial" w:cs="Arial"/>
        </w:rPr>
      </w:pPr>
      <w:r w:rsidRPr="005D541A">
        <w:rPr>
          <w:rFonts w:ascii="Arial" w:eastAsia="Times New Roman" w:hAnsi="Arial" w:cs="Arial"/>
        </w:rPr>
        <w:t>3.1.3</w:t>
      </w:r>
      <w:r w:rsidRPr="005D541A">
        <w:rPr>
          <w:rFonts w:ascii="Arial" w:eastAsia="Times New Roman" w:hAnsi="Arial" w:cs="Arial"/>
        </w:rPr>
        <w:tab/>
        <w:t xml:space="preserve">Agree to meet and maintain the standards and requirements of an ASRC Group as specified in the </w:t>
      </w:r>
      <w:r w:rsidR="00043919">
        <w:rPr>
          <w:rFonts w:ascii="Arial" w:eastAsia="Times New Roman" w:hAnsi="Arial" w:cs="Arial"/>
        </w:rPr>
        <w:t>ASRC governing documents</w:t>
      </w:r>
      <w:r w:rsidRPr="005D541A">
        <w:rPr>
          <w:rFonts w:ascii="Arial" w:eastAsia="Times New Roman" w:hAnsi="Arial" w:cs="Arial"/>
        </w:rPr>
        <w:t>.</w:t>
      </w:r>
    </w:p>
    <w:p w14:paraId="31AAFD2E" w14:textId="77777777" w:rsidR="0087638E" w:rsidRDefault="001B0065" w:rsidP="004B319A">
      <w:pPr>
        <w:spacing w:after="0"/>
        <w:ind w:left="1350" w:right="-20" w:hanging="630"/>
        <w:rPr>
          <w:rFonts w:ascii="Arial" w:eastAsia="Times New Roman" w:hAnsi="Arial" w:cs="Arial"/>
        </w:rPr>
      </w:pPr>
      <w:r w:rsidRPr="005D541A">
        <w:rPr>
          <w:rFonts w:ascii="Arial" w:eastAsia="Times New Roman" w:hAnsi="Arial" w:cs="Arial"/>
        </w:rPr>
        <w:t>3.1.4</w:t>
      </w:r>
      <w:r w:rsidRPr="005D541A">
        <w:rPr>
          <w:rFonts w:ascii="Arial" w:eastAsia="Times New Roman" w:hAnsi="Arial" w:cs="Arial"/>
        </w:rPr>
        <w:tab/>
        <w:t>Have its members' qualifications endorsed by the sponsoring Certified Group's</w:t>
      </w:r>
      <w:r w:rsidR="00043919">
        <w:rPr>
          <w:rFonts w:ascii="Arial" w:eastAsia="Times New Roman" w:hAnsi="Arial" w:cs="Arial"/>
        </w:rPr>
        <w:t xml:space="preserve"> </w:t>
      </w:r>
      <w:r w:rsidRPr="005D541A">
        <w:rPr>
          <w:rFonts w:ascii="Arial" w:eastAsia="Times New Roman" w:hAnsi="Arial" w:cs="Arial"/>
        </w:rPr>
        <w:t>Group Training Officer</w:t>
      </w:r>
      <w:r w:rsidR="00043919">
        <w:rPr>
          <w:rFonts w:ascii="Arial" w:eastAsia="Times New Roman" w:hAnsi="Arial" w:cs="Arial"/>
        </w:rPr>
        <w:t xml:space="preserve"> and comply with the ASRC credentialing system</w:t>
      </w:r>
      <w:r w:rsidRPr="005D541A">
        <w:rPr>
          <w:rFonts w:ascii="Arial" w:eastAsia="Times New Roman" w:hAnsi="Arial" w:cs="Arial"/>
        </w:rPr>
        <w:t>.</w:t>
      </w:r>
    </w:p>
    <w:p w14:paraId="5D46CC82" w14:textId="77777777" w:rsidR="0087638E" w:rsidRDefault="001B0065" w:rsidP="004B319A">
      <w:pPr>
        <w:spacing w:after="0"/>
        <w:ind w:left="1350" w:right="195" w:hanging="630"/>
        <w:rPr>
          <w:rFonts w:ascii="Arial" w:eastAsia="Times New Roman" w:hAnsi="Arial" w:cs="Arial"/>
        </w:rPr>
      </w:pPr>
      <w:r w:rsidRPr="005D541A">
        <w:rPr>
          <w:rFonts w:ascii="Arial" w:eastAsia="Times New Roman" w:hAnsi="Arial" w:cs="Arial"/>
        </w:rPr>
        <w:t>3.1.5</w:t>
      </w:r>
      <w:r w:rsidRPr="005D541A">
        <w:rPr>
          <w:rFonts w:ascii="Arial" w:eastAsia="Times New Roman" w:hAnsi="Arial" w:cs="Arial"/>
        </w:rPr>
        <w:tab/>
        <w:t>Meet all Conference financial obligations as defined by the Board of Directors and in particular be financially solvent.</w:t>
      </w:r>
    </w:p>
    <w:p w14:paraId="78594270" w14:textId="77777777" w:rsidR="0087638E" w:rsidRDefault="001B0065" w:rsidP="004B319A">
      <w:pPr>
        <w:spacing w:after="0"/>
        <w:ind w:left="1350" w:right="-20" w:hanging="630"/>
        <w:rPr>
          <w:rFonts w:ascii="Arial" w:eastAsia="Times New Roman" w:hAnsi="Arial" w:cs="Arial"/>
        </w:rPr>
      </w:pPr>
      <w:r w:rsidRPr="005D541A">
        <w:rPr>
          <w:rFonts w:ascii="Arial" w:eastAsia="Times New Roman" w:hAnsi="Arial" w:cs="Arial"/>
        </w:rPr>
        <w:t>3.1.6</w:t>
      </w:r>
      <w:r w:rsidRPr="005D541A">
        <w:rPr>
          <w:rFonts w:ascii="Arial" w:eastAsia="Times New Roman" w:hAnsi="Arial" w:cs="Arial"/>
        </w:rPr>
        <w:tab/>
        <w:t>Meet the requirements of non</w:t>
      </w:r>
      <w:r w:rsidR="00CD72DD" w:rsidRPr="005D541A">
        <w:rPr>
          <w:rFonts w:ascii="Arial" w:eastAsia="Times New Roman" w:hAnsi="Arial" w:cs="Arial"/>
        </w:rPr>
        <w:t>-</w:t>
      </w:r>
      <w:r w:rsidRPr="005D541A">
        <w:rPr>
          <w:rFonts w:ascii="Arial" w:eastAsia="Times New Roman" w:hAnsi="Arial" w:cs="Arial"/>
        </w:rPr>
        <w:t>profit status as defined by the IRS.</w:t>
      </w:r>
    </w:p>
    <w:p w14:paraId="5DADA99D" w14:textId="77777777" w:rsidR="0087638E" w:rsidRDefault="001B0065" w:rsidP="004B319A">
      <w:pPr>
        <w:spacing w:after="0"/>
        <w:ind w:left="1350" w:right="64" w:hanging="630"/>
        <w:rPr>
          <w:rFonts w:ascii="Arial" w:eastAsia="Times New Roman" w:hAnsi="Arial" w:cs="Arial"/>
        </w:rPr>
      </w:pPr>
      <w:r w:rsidRPr="005D541A">
        <w:rPr>
          <w:rFonts w:ascii="Arial" w:eastAsia="Times New Roman" w:hAnsi="Arial" w:cs="Arial"/>
        </w:rPr>
        <w:t>3.1.7</w:t>
      </w:r>
      <w:r w:rsidRPr="005D541A">
        <w:rPr>
          <w:rFonts w:ascii="Arial" w:eastAsia="Times New Roman" w:hAnsi="Arial" w:cs="Arial"/>
        </w:rPr>
        <w:tab/>
        <w:t xml:space="preserve">Submit a membership roster to the </w:t>
      </w:r>
      <w:r w:rsidR="00043919">
        <w:rPr>
          <w:rFonts w:ascii="Arial" w:eastAsia="Times New Roman" w:hAnsi="Arial" w:cs="Arial"/>
        </w:rPr>
        <w:t xml:space="preserve">ASRC </w:t>
      </w:r>
      <w:r w:rsidRPr="005D541A">
        <w:rPr>
          <w:rFonts w:ascii="Arial" w:eastAsia="Times New Roman" w:hAnsi="Arial" w:cs="Arial"/>
        </w:rPr>
        <w:t>Secretary, and</w:t>
      </w:r>
      <w:r w:rsidRPr="005D541A">
        <w:rPr>
          <w:rFonts w:ascii="Arial" w:eastAsia="Times New Roman" w:hAnsi="Arial" w:cs="Arial"/>
          <w:spacing w:val="-2"/>
        </w:rPr>
        <w:t xml:space="preserve"> </w:t>
      </w:r>
      <w:r w:rsidRPr="005D541A">
        <w:rPr>
          <w:rFonts w:ascii="Arial" w:eastAsia="Times New Roman" w:hAnsi="Arial" w:cs="Arial"/>
        </w:rPr>
        <w:t>a guide to Group call- out procedures to the ASRC Operations Officer.</w:t>
      </w:r>
    </w:p>
    <w:p w14:paraId="0E31EAE2" w14:textId="688BFE74" w:rsidR="0087638E" w:rsidRDefault="001B0065" w:rsidP="004B319A">
      <w:pPr>
        <w:spacing w:after="0"/>
        <w:ind w:left="1350" w:right="-20" w:hanging="630"/>
        <w:rPr>
          <w:rFonts w:ascii="Arial" w:eastAsia="Times New Roman" w:hAnsi="Arial" w:cs="Arial"/>
        </w:rPr>
      </w:pPr>
      <w:r w:rsidRPr="005D541A">
        <w:rPr>
          <w:rFonts w:ascii="Arial" w:eastAsia="Times New Roman" w:hAnsi="Arial" w:cs="Arial"/>
        </w:rPr>
        <w:t>3.1.8</w:t>
      </w:r>
      <w:r w:rsidRPr="005D541A">
        <w:rPr>
          <w:rFonts w:ascii="Arial" w:eastAsia="Times New Roman" w:hAnsi="Arial" w:cs="Arial"/>
        </w:rPr>
        <w:tab/>
        <w:t xml:space="preserve">Provide the Group's Bylaws to the </w:t>
      </w:r>
      <w:r w:rsidR="00043919">
        <w:rPr>
          <w:rFonts w:ascii="Arial" w:eastAsia="Times New Roman" w:hAnsi="Arial" w:cs="Arial"/>
        </w:rPr>
        <w:t>ASRC</w:t>
      </w:r>
      <w:r w:rsidR="00043919" w:rsidRPr="005D541A">
        <w:rPr>
          <w:rFonts w:ascii="Arial" w:eastAsia="Times New Roman" w:hAnsi="Arial" w:cs="Arial"/>
        </w:rPr>
        <w:t xml:space="preserve"> </w:t>
      </w:r>
      <w:r w:rsidRPr="005D541A">
        <w:rPr>
          <w:rFonts w:ascii="Arial" w:eastAsia="Times New Roman" w:hAnsi="Arial" w:cs="Arial"/>
        </w:rPr>
        <w:t>Secretary.</w:t>
      </w:r>
    </w:p>
    <w:p w14:paraId="7A7ABB71" w14:textId="77777777" w:rsidR="0087638E" w:rsidRDefault="001B0065" w:rsidP="004B319A">
      <w:pPr>
        <w:spacing w:after="0"/>
        <w:ind w:left="1350" w:right="-20" w:hanging="630"/>
        <w:rPr>
          <w:rFonts w:ascii="Arial" w:eastAsia="Times New Roman" w:hAnsi="Arial" w:cs="Arial"/>
        </w:rPr>
      </w:pPr>
      <w:r w:rsidRPr="005D541A">
        <w:rPr>
          <w:rFonts w:ascii="Arial" w:eastAsia="Times New Roman" w:hAnsi="Arial" w:cs="Arial"/>
        </w:rPr>
        <w:t>3.1.9</w:t>
      </w:r>
      <w:r w:rsidRPr="005D541A">
        <w:rPr>
          <w:rFonts w:ascii="Arial" w:eastAsia="Times New Roman" w:hAnsi="Arial" w:cs="Arial"/>
        </w:rPr>
        <w:tab/>
        <w:t>Select one Member to become a non-voting delegate to the ASRC Board.</w:t>
      </w:r>
    </w:p>
    <w:p w14:paraId="310A5EE1" w14:textId="77777777" w:rsidR="0087638E" w:rsidRDefault="001B0065" w:rsidP="004B319A">
      <w:pPr>
        <w:spacing w:after="0"/>
        <w:ind w:left="1350" w:right="-20" w:hanging="630"/>
        <w:rPr>
          <w:rFonts w:ascii="Arial" w:eastAsia="Times New Roman" w:hAnsi="Arial" w:cs="Arial"/>
        </w:rPr>
      </w:pPr>
      <w:r w:rsidRPr="005D541A">
        <w:rPr>
          <w:rFonts w:ascii="Arial" w:eastAsia="Times New Roman" w:hAnsi="Arial" w:cs="Arial"/>
        </w:rPr>
        <w:t>3.1.10</w:t>
      </w:r>
      <w:r w:rsidRPr="005D541A">
        <w:rPr>
          <w:rFonts w:ascii="Arial" w:eastAsia="Times New Roman" w:hAnsi="Arial" w:cs="Arial"/>
        </w:rPr>
        <w:tab/>
        <w:t xml:space="preserve">Be voted in as </w:t>
      </w:r>
      <w:r w:rsidR="00430C0F">
        <w:rPr>
          <w:rFonts w:ascii="Arial" w:eastAsia="Times New Roman" w:hAnsi="Arial" w:cs="Arial"/>
        </w:rPr>
        <w:t>an ASRC Probationary Group</w:t>
      </w:r>
      <w:r w:rsidR="00430C0F" w:rsidRPr="005D541A">
        <w:rPr>
          <w:rFonts w:ascii="Arial" w:eastAsia="Times New Roman" w:hAnsi="Arial" w:cs="Arial"/>
        </w:rPr>
        <w:t xml:space="preserve"> </w:t>
      </w:r>
      <w:r w:rsidRPr="005D541A">
        <w:rPr>
          <w:rFonts w:ascii="Arial" w:eastAsia="Times New Roman" w:hAnsi="Arial" w:cs="Arial"/>
        </w:rPr>
        <w:t>by the ASRC Board</w:t>
      </w:r>
      <w:r w:rsidR="00430C0F">
        <w:rPr>
          <w:rFonts w:ascii="Arial" w:eastAsia="Times New Roman" w:hAnsi="Arial" w:cs="Arial"/>
        </w:rPr>
        <w:t>.</w:t>
      </w:r>
    </w:p>
    <w:p w14:paraId="03AEF8DE" w14:textId="77777777" w:rsidR="0087638E" w:rsidRDefault="001B0065" w:rsidP="004B319A">
      <w:pPr>
        <w:pStyle w:val="Heading3"/>
        <w:spacing w:line="480" w:lineRule="auto"/>
      </w:pPr>
      <w:bookmarkStart w:id="28" w:name="_Toc448173619"/>
      <w:r w:rsidRPr="00043919">
        <w:t>3.2</w:t>
      </w:r>
      <w:r w:rsidR="00043919">
        <w:t xml:space="preserve"> </w:t>
      </w:r>
      <w:r w:rsidRPr="00043919">
        <w:t xml:space="preserve">Certified </w:t>
      </w:r>
      <w:r w:rsidRPr="00043919">
        <w:rPr>
          <w:w w:val="107"/>
        </w:rPr>
        <w:t>Group</w:t>
      </w:r>
      <w:bookmarkEnd w:id="28"/>
    </w:p>
    <w:p w14:paraId="66A03236" w14:textId="112D3A01" w:rsidR="0087638E" w:rsidRDefault="003134D6" w:rsidP="003134D6">
      <w:pPr>
        <w:spacing w:after="0"/>
        <w:ind w:left="460" w:right="-20"/>
        <w:rPr>
          <w:rFonts w:ascii="Arial" w:eastAsia="Times New Roman" w:hAnsi="Arial" w:cs="Arial"/>
        </w:rPr>
      </w:pPr>
      <w:r>
        <w:rPr>
          <w:rFonts w:ascii="Arial" w:eastAsia="Times New Roman" w:hAnsi="Arial" w:cs="Arial"/>
        </w:rPr>
        <w:tab/>
      </w:r>
      <w:r w:rsidR="001B0065" w:rsidRPr="005D541A">
        <w:rPr>
          <w:rFonts w:ascii="Arial" w:eastAsia="Times New Roman" w:hAnsi="Arial" w:cs="Arial"/>
        </w:rPr>
        <w:t>To become a Certified Group an organization must:</w:t>
      </w:r>
    </w:p>
    <w:p w14:paraId="3498A485" w14:textId="77777777" w:rsidR="0087638E" w:rsidRDefault="001B0065" w:rsidP="004B319A">
      <w:pPr>
        <w:spacing w:after="0"/>
        <w:ind w:left="1440" w:right="-20" w:hanging="720"/>
        <w:rPr>
          <w:rFonts w:ascii="Arial" w:eastAsia="Times New Roman" w:hAnsi="Arial" w:cs="Arial"/>
        </w:rPr>
      </w:pPr>
      <w:r w:rsidRPr="005D541A">
        <w:rPr>
          <w:rFonts w:ascii="Arial" w:eastAsia="Times New Roman" w:hAnsi="Arial" w:cs="Arial"/>
        </w:rPr>
        <w:lastRenderedPageBreak/>
        <w:t>3.2.1</w:t>
      </w:r>
      <w:r w:rsidRPr="005D541A">
        <w:rPr>
          <w:rFonts w:ascii="Arial" w:eastAsia="Times New Roman" w:hAnsi="Arial" w:cs="Arial"/>
        </w:rPr>
        <w:tab/>
        <w:t xml:space="preserve">Be voted in as </w:t>
      </w:r>
      <w:r w:rsidR="00430C0F">
        <w:rPr>
          <w:rFonts w:ascii="Arial" w:eastAsia="Times New Roman" w:hAnsi="Arial" w:cs="Arial"/>
        </w:rPr>
        <w:t>an ASRC Certified Group</w:t>
      </w:r>
      <w:r w:rsidR="00430C0F" w:rsidRPr="005D541A">
        <w:rPr>
          <w:rFonts w:ascii="Arial" w:eastAsia="Times New Roman" w:hAnsi="Arial" w:cs="Arial"/>
        </w:rPr>
        <w:t xml:space="preserve"> </w:t>
      </w:r>
      <w:r w:rsidRPr="005D541A">
        <w:rPr>
          <w:rFonts w:ascii="Arial" w:eastAsia="Times New Roman" w:hAnsi="Arial" w:cs="Arial"/>
        </w:rPr>
        <w:t>by the ASRC</w:t>
      </w:r>
      <w:r w:rsidR="00430C0F">
        <w:rPr>
          <w:rFonts w:ascii="Arial" w:eastAsia="Times New Roman" w:hAnsi="Arial" w:cs="Arial"/>
        </w:rPr>
        <w:t xml:space="preserve"> Board</w:t>
      </w:r>
      <w:r w:rsidR="00F60AED">
        <w:rPr>
          <w:rFonts w:ascii="Arial" w:eastAsia="Times New Roman" w:hAnsi="Arial" w:cs="Arial"/>
        </w:rPr>
        <w:t xml:space="preserve"> and ASRC Certified Membership</w:t>
      </w:r>
      <w:r w:rsidR="00430C0F">
        <w:rPr>
          <w:rFonts w:ascii="Arial" w:eastAsia="Times New Roman" w:hAnsi="Arial" w:cs="Arial"/>
        </w:rPr>
        <w:t>.</w:t>
      </w:r>
    </w:p>
    <w:p w14:paraId="2D4A7430" w14:textId="773E3264" w:rsidR="0087638E" w:rsidRDefault="001B0065" w:rsidP="004B319A">
      <w:pPr>
        <w:tabs>
          <w:tab w:val="left" w:pos="1360"/>
        </w:tabs>
        <w:spacing w:after="0"/>
        <w:ind w:left="1170" w:right="-20" w:hanging="450"/>
        <w:rPr>
          <w:rFonts w:ascii="Arial" w:eastAsia="Times New Roman" w:hAnsi="Arial" w:cs="Arial"/>
        </w:rPr>
      </w:pPr>
      <w:r w:rsidRPr="005D541A">
        <w:rPr>
          <w:rFonts w:ascii="Arial" w:eastAsia="Times New Roman" w:hAnsi="Arial" w:cs="Arial"/>
        </w:rPr>
        <w:t>3.2.2</w:t>
      </w:r>
      <w:r w:rsidRPr="005D541A">
        <w:rPr>
          <w:rFonts w:ascii="Arial" w:eastAsia="Times New Roman" w:hAnsi="Arial" w:cs="Arial"/>
        </w:rPr>
        <w:tab/>
        <w:t>Have at least 1</w:t>
      </w:r>
      <w:r w:rsidR="003670A6">
        <w:rPr>
          <w:rFonts w:ascii="Arial" w:eastAsia="Times New Roman" w:hAnsi="Arial" w:cs="Arial"/>
        </w:rPr>
        <w:t>0</w:t>
      </w:r>
      <w:r w:rsidRPr="005D541A">
        <w:rPr>
          <w:rFonts w:ascii="Arial" w:eastAsia="Times New Roman" w:hAnsi="Arial" w:cs="Arial"/>
        </w:rPr>
        <w:t xml:space="preserve"> ASRC Certified Members</w:t>
      </w:r>
      <w:r w:rsidR="00374CD5">
        <w:rPr>
          <w:rFonts w:ascii="Arial" w:eastAsia="Times New Roman" w:hAnsi="Arial" w:cs="Arial"/>
        </w:rPr>
        <w:t>.</w:t>
      </w:r>
    </w:p>
    <w:p w14:paraId="7A3DB4F3" w14:textId="282028EE" w:rsidR="0087638E" w:rsidRDefault="001B0065" w:rsidP="004B319A">
      <w:pPr>
        <w:tabs>
          <w:tab w:val="left" w:pos="2260"/>
        </w:tabs>
        <w:spacing w:after="0"/>
        <w:ind w:left="2250" w:right="-20" w:hanging="900"/>
        <w:rPr>
          <w:rFonts w:ascii="Arial" w:eastAsia="Times New Roman" w:hAnsi="Arial" w:cs="Arial"/>
        </w:rPr>
      </w:pPr>
      <w:r w:rsidRPr="005D541A">
        <w:rPr>
          <w:rFonts w:ascii="Arial" w:eastAsia="Times New Roman" w:hAnsi="Arial" w:cs="Arial"/>
        </w:rPr>
        <w:t>3.2.2.1</w:t>
      </w:r>
      <w:r w:rsidRPr="005D541A">
        <w:rPr>
          <w:rFonts w:ascii="Arial" w:eastAsia="Times New Roman" w:hAnsi="Arial" w:cs="Arial"/>
        </w:rPr>
        <w:tab/>
        <w:t xml:space="preserve">A Certified Group will have a GTO </w:t>
      </w:r>
      <w:r w:rsidR="00822798" w:rsidRPr="00822798">
        <w:rPr>
          <w:rFonts w:ascii="Arial" w:eastAsia="Times New Roman" w:hAnsi="Arial" w:cs="Arial"/>
        </w:rPr>
        <w:t>and a number, set from time to time by the ASRC Board, of members credentialed at FTM or higher</w:t>
      </w:r>
      <w:r w:rsidR="00374CD5">
        <w:rPr>
          <w:rFonts w:ascii="Arial" w:eastAsia="Times New Roman" w:hAnsi="Arial" w:cs="Arial"/>
        </w:rPr>
        <w:t>.</w:t>
      </w:r>
    </w:p>
    <w:p w14:paraId="25CEDA50" w14:textId="74CEFD03" w:rsidR="0087638E" w:rsidRDefault="002838A2" w:rsidP="004B319A">
      <w:pPr>
        <w:tabs>
          <w:tab w:val="left" w:pos="2260"/>
        </w:tabs>
        <w:spacing w:after="0"/>
        <w:ind w:left="2250" w:right="-20" w:hanging="900"/>
        <w:rPr>
          <w:rFonts w:ascii="Arial" w:eastAsia="Times New Roman" w:hAnsi="Arial" w:cs="Arial"/>
        </w:rPr>
      </w:pPr>
      <w:r>
        <w:rPr>
          <w:rFonts w:ascii="Arial" w:eastAsia="Times New Roman" w:hAnsi="Arial" w:cs="Arial"/>
        </w:rPr>
        <w:t>3.2.2.2</w:t>
      </w:r>
      <w:r>
        <w:rPr>
          <w:rFonts w:ascii="Arial" w:eastAsia="Times New Roman" w:hAnsi="Arial" w:cs="Arial"/>
        </w:rPr>
        <w:tab/>
        <w:t xml:space="preserve">A Certified group </w:t>
      </w:r>
      <w:r w:rsidR="001B0065" w:rsidRPr="005D541A">
        <w:rPr>
          <w:rFonts w:ascii="Arial" w:eastAsia="Times New Roman" w:hAnsi="Arial" w:cs="Arial"/>
        </w:rPr>
        <w:t>will be entitled to two voting members on the</w:t>
      </w:r>
      <w:r w:rsidR="00043919">
        <w:rPr>
          <w:rFonts w:ascii="Arial" w:eastAsia="Times New Roman" w:hAnsi="Arial" w:cs="Arial"/>
        </w:rPr>
        <w:t xml:space="preserve"> </w:t>
      </w:r>
      <w:r w:rsidR="00902AF7">
        <w:rPr>
          <w:rFonts w:ascii="Arial" w:eastAsia="Times New Roman" w:hAnsi="Arial" w:cs="Arial"/>
        </w:rPr>
        <w:t xml:space="preserve">ASRC </w:t>
      </w:r>
      <w:r w:rsidR="001B0065" w:rsidRPr="005D541A">
        <w:rPr>
          <w:rFonts w:ascii="Arial" w:eastAsia="Times New Roman" w:hAnsi="Arial" w:cs="Arial"/>
        </w:rPr>
        <w:t>Board of Directors</w:t>
      </w:r>
      <w:r w:rsidR="00902AF7">
        <w:rPr>
          <w:rFonts w:ascii="Arial" w:eastAsia="Times New Roman" w:hAnsi="Arial" w:cs="Arial"/>
        </w:rPr>
        <w:t>,</w:t>
      </w:r>
      <w:r w:rsidR="001B0065" w:rsidRPr="005D541A">
        <w:rPr>
          <w:rFonts w:ascii="Arial" w:eastAsia="Times New Roman" w:hAnsi="Arial" w:cs="Arial"/>
        </w:rPr>
        <w:t xml:space="preserve"> elected in accordance with Article I, 2.7.3</w:t>
      </w:r>
      <w:r w:rsidR="00374CD5">
        <w:rPr>
          <w:rFonts w:ascii="Arial" w:eastAsia="Times New Roman" w:hAnsi="Arial" w:cs="Arial"/>
        </w:rPr>
        <w:t>.</w:t>
      </w:r>
      <w:bookmarkStart w:id="29" w:name="_GoBack"/>
      <w:bookmarkEnd w:id="29"/>
    </w:p>
    <w:p w14:paraId="2BD65FD0" w14:textId="4BBA1074" w:rsidR="0087638E" w:rsidRDefault="00B85FBF" w:rsidP="00B85FBF">
      <w:pPr>
        <w:tabs>
          <w:tab w:val="left" w:pos="2260"/>
        </w:tabs>
        <w:spacing w:after="0"/>
        <w:ind w:left="2250" w:right="-20" w:hanging="900"/>
        <w:rPr>
          <w:rFonts w:ascii="Arial" w:eastAsia="Times New Roman" w:hAnsi="Arial" w:cs="Arial"/>
        </w:rPr>
      </w:pPr>
      <w:r>
        <w:rPr>
          <w:rFonts w:ascii="Arial" w:eastAsia="Times New Roman" w:hAnsi="Arial" w:cs="Arial"/>
        </w:rPr>
        <w:t>3.2.2.3</w:t>
      </w:r>
      <w:r>
        <w:rPr>
          <w:rFonts w:ascii="Arial" w:eastAsia="Times New Roman" w:hAnsi="Arial" w:cs="Arial"/>
        </w:rPr>
        <w:tab/>
      </w:r>
      <w:r w:rsidR="00F46604">
        <w:rPr>
          <w:rFonts w:ascii="Arial" w:eastAsia="Times New Roman" w:hAnsi="Arial" w:cs="Arial"/>
        </w:rPr>
        <w:t xml:space="preserve">Each </w:t>
      </w:r>
      <w:r w:rsidR="001B0065" w:rsidRPr="005D541A">
        <w:rPr>
          <w:rFonts w:ascii="Arial" w:eastAsia="Times New Roman" w:hAnsi="Arial" w:cs="Arial"/>
        </w:rPr>
        <w:t>Group</w:t>
      </w:r>
      <w:r w:rsidR="00F46604">
        <w:rPr>
          <w:rFonts w:ascii="Arial" w:eastAsia="Times New Roman" w:hAnsi="Arial" w:cs="Arial"/>
        </w:rPr>
        <w:t>’</w:t>
      </w:r>
      <w:r w:rsidR="001B0065" w:rsidRPr="005D541A">
        <w:rPr>
          <w:rFonts w:ascii="Arial" w:eastAsia="Times New Roman" w:hAnsi="Arial" w:cs="Arial"/>
        </w:rPr>
        <w:t xml:space="preserve">s status will be determined </w:t>
      </w:r>
      <w:r w:rsidR="00CD72DD" w:rsidRPr="005D541A">
        <w:rPr>
          <w:rFonts w:ascii="Arial" w:eastAsia="Times New Roman" w:hAnsi="Arial" w:cs="Arial"/>
        </w:rPr>
        <w:t xml:space="preserve">during the first quarter of </w:t>
      </w:r>
      <w:r w:rsidR="001B0065" w:rsidRPr="005D541A">
        <w:rPr>
          <w:rFonts w:ascii="Arial" w:eastAsia="Times New Roman" w:hAnsi="Arial" w:cs="Arial"/>
        </w:rPr>
        <w:t xml:space="preserve">each </w:t>
      </w:r>
      <w:r w:rsidR="00CD72DD" w:rsidRPr="005D541A">
        <w:rPr>
          <w:rFonts w:ascii="Arial" w:eastAsia="Times New Roman" w:hAnsi="Arial" w:cs="Arial"/>
        </w:rPr>
        <w:t>calendar year</w:t>
      </w:r>
      <w:r w:rsidR="001B0065" w:rsidRPr="005D541A">
        <w:rPr>
          <w:rFonts w:ascii="Arial" w:eastAsia="Times New Roman" w:hAnsi="Arial" w:cs="Arial"/>
          <w:spacing w:val="24"/>
          <w:position w:val="10"/>
        </w:rPr>
        <w:t xml:space="preserve"> </w:t>
      </w:r>
      <w:r w:rsidR="001B0065" w:rsidRPr="005D541A">
        <w:rPr>
          <w:rFonts w:ascii="Arial" w:eastAsia="Times New Roman" w:hAnsi="Arial" w:cs="Arial"/>
        </w:rPr>
        <w:t xml:space="preserve">by means of examination of the latest Group Roster in the possession of the </w:t>
      </w:r>
      <w:r w:rsidR="00F46604">
        <w:rPr>
          <w:rFonts w:ascii="Arial" w:eastAsia="Times New Roman" w:hAnsi="Arial" w:cs="Arial"/>
        </w:rPr>
        <w:t xml:space="preserve">ASRC </w:t>
      </w:r>
      <w:r w:rsidR="001B0065" w:rsidRPr="005D541A">
        <w:rPr>
          <w:rFonts w:ascii="Arial" w:eastAsia="Times New Roman" w:hAnsi="Arial" w:cs="Arial"/>
        </w:rPr>
        <w:t>Secretary at that time.</w:t>
      </w:r>
    </w:p>
    <w:p w14:paraId="0FD3710E" w14:textId="77777777" w:rsidR="0087638E" w:rsidRDefault="001B0065" w:rsidP="004B319A">
      <w:pPr>
        <w:spacing w:after="0"/>
        <w:ind w:left="1362" w:right="127" w:hanging="642"/>
        <w:jc w:val="both"/>
        <w:rPr>
          <w:rFonts w:ascii="Arial" w:eastAsia="Times New Roman" w:hAnsi="Arial" w:cs="Arial"/>
        </w:rPr>
      </w:pPr>
      <w:r w:rsidRPr="005D541A">
        <w:rPr>
          <w:rFonts w:ascii="Arial" w:eastAsia="Times New Roman" w:hAnsi="Arial" w:cs="Arial"/>
        </w:rPr>
        <w:t>3.2.3</w:t>
      </w:r>
      <w:r w:rsidRPr="005D541A">
        <w:rPr>
          <w:rFonts w:ascii="Arial" w:eastAsia="Times New Roman" w:hAnsi="Arial" w:cs="Arial"/>
        </w:rPr>
        <w:tab/>
        <w:t xml:space="preserve">Be </w:t>
      </w:r>
      <w:r w:rsidR="00F46604">
        <w:rPr>
          <w:rFonts w:ascii="Arial" w:eastAsia="Times New Roman" w:hAnsi="Arial" w:cs="Arial"/>
        </w:rPr>
        <w:t>in</w:t>
      </w:r>
      <w:r w:rsidRPr="005D541A">
        <w:rPr>
          <w:rFonts w:ascii="Arial" w:eastAsia="Times New Roman" w:hAnsi="Arial" w:cs="Arial"/>
        </w:rPr>
        <w:t xml:space="preserve"> good standing </w:t>
      </w:r>
      <w:r w:rsidR="00F46604">
        <w:rPr>
          <w:rFonts w:ascii="Arial" w:eastAsia="Times New Roman" w:hAnsi="Arial" w:cs="Arial"/>
        </w:rPr>
        <w:t>with the ASRC</w:t>
      </w:r>
      <w:r w:rsidRPr="005D541A">
        <w:rPr>
          <w:rFonts w:ascii="Arial" w:eastAsia="Times New Roman" w:hAnsi="Arial" w:cs="Arial"/>
        </w:rPr>
        <w:t xml:space="preserve"> Administrative requirements</w:t>
      </w:r>
      <w:r w:rsidR="00F46604">
        <w:rPr>
          <w:rFonts w:ascii="Arial" w:eastAsia="Times New Roman" w:hAnsi="Arial" w:cs="Arial"/>
        </w:rPr>
        <w:t>,</w:t>
      </w:r>
      <w:r w:rsidRPr="005D541A">
        <w:rPr>
          <w:rFonts w:ascii="Arial" w:eastAsia="Times New Roman" w:hAnsi="Arial" w:cs="Arial"/>
        </w:rPr>
        <w:t xml:space="preserve"> </w:t>
      </w:r>
      <w:r w:rsidR="00F46604">
        <w:rPr>
          <w:rFonts w:ascii="Arial" w:eastAsia="Times New Roman" w:hAnsi="Arial" w:cs="Arial"/>
        </w:rPr>
        <w:t xml:space="preserve">including roster submission and the annual conference dues payment. </w:t>
      </w:r>
    </w:p>
    <w:p w14:paraId="79468EF4" w14:textId="77777777" w:rsidR="0087638E" w:rsidRDefault="001B0065" w:rsidP="004B319A">
      <w:pPr>
        <w:spacing w:after="0"/>
        <w:ind w:left="1362" w:right="268" w:hanging="642"/>
        <w:rPr>
          <w:rFonts w:ascii="Arial" w:eastAsia="Times New Roman" w:hAnsi="Arial" w:cs="Arial"/>
        </w:rPr>
      </w:pPr>
      <w:r w:rsidRPr="005D541A">
        <w:rPr>
          <w:rFonts w:ascii="Arial" w:eastAsia="Times New Roman" w:hAnsi="Arial" w:cs="Arial"/>
        </w:rPr>
        <w:t>3.2.4</w:t>
      </w:r>
      <w:r w:rsidRPr="005D541A">
        <w:rPr>
          <w:rFonts w:ascii="Arial" w:eastAsia="Times New Roman" w:hAnsi="Arial" w:cs="Arial"/>
        </w:rPr>
        <w:tab/>
        <w:t xml:space="preserve">Be financially solvent and be able to certify that the group meets the </w:t>
      </w:r>
      <w:r w:rsidR="00F46604">
        <w:rPr>
          <w:rFonts w:ascii="Arial" w:eastAsia="Times New Roman" w:hAnsi="Arial" w:cs="Arial"/>
        </w:rPr>
        <w:t>r</w:t>
      </w:r>
      <w:r w:rsidRPr="005D541A">
        <w:rPr>
          <w:rFonts w:ascii="Arial" w:eastAsia="Times New Roman" w:hAnsi="Arial" w:cs="Arial"/>
        </w:rPr>
        <w:t xml:space="preserve">equirements of non-profit status </w:t>
      </w:r>
      <w:r w:rsidR="00CD72DD" w:rsidRPr="005D541A">
        <w:rPr>
          <w:rFonts w:ascii="Arial" w:eastAsia="Times New Roman" w:hAnsi="Arial" w:cs="Arial"/>
        </w:rPr>
        <w:t xml:space="preserve">as </w:t>
      </w:r>
      <w:r w:rsidRPr="005D541A">
        <w:rPr>
          <w:rFonts w:ascii="Arial" w:eastAsia="Times New Roman" w:hAnsi="Arial" w:cs="Arial"/>
        </w:rPr>
        <w:t>defined by the IRS.</w:t>
      </w:r>
    </w:p>
    <w:p w14:paraId="18C71E6C" w14:textId="77777777" w:rsidR="0087638E" w:rsidRDefault="001B0065" w:rsidP="004B319A">
      <w:pPr>
        <w:spacing w:after="0"/>
        <w:ind w:left="1350" w:right="-20" w:hanging="630"/>
        <w:rPr>
          <w:rFonts w:ascii="Arial" w:eastAsia="Times New Roman" w:hAnsi="Arial" w:cs="Arial"/>
        </w:rPr>
      </w:pPr>
      <w:r w:rsidRPr="005D541A">
        <w:rPr>
          <w:rFonts w:ascii="Arial" w:eastAsia="Times New Roman" w:hAnsi="Arial" w:cs="Arial"/>
        </w:rPr>
        <w:t>3.2.5</w:t>
      </w:r>
      <w:r w:rsidRPr="005D541A">
        <w:rPr>
          <w:rFonts w:ascii="Arial" w:eastAsia="Times New Roman" w:hAnsi="Arial" w:cs="Arial"/>
        </w:rPr>
        <w:tab/>
      </w:r>
      <w:r w:rsidR="00F46604">
        <w:rPr>
          <w:rFonts w:ascii="Arial" w:eastAsia="Times New Roman" w:hAnsi="Arial" w:cs="Arial"/>
        </w:rPr>
        <w:t>Remain active in ASRC affairs and demonstrate the ability to effectively carry</w:t>
      </w:r>
      <w:r w:rsidR="00430C0F">
        <w:rPr>
          <w:rFonts w:ascii="Arial" w:eastAsia="Times New Roman" w:hAnsi="Arial" w:cs="Arial"/>
        </w:rPr>
        <w:t xml:space="preserve"> </w:t>
      </w:r>
      <w:r w:rsidR="00F46604">
        <w:rPr>
          <w:rFonts w:ascii="Arial" w:eastAsia="Times New Roman" w:hAnsi="Arial" w:cs="Arial"/>
        </w:rPr>
        <w:t>out the mission of the ASRC</w:t>
      </w:r>
      <w:r w:rsidR="005026FB">
        <w:rPr>
          <w:rFonts w:ascii="Arial" w:eastAsia="Times New Roman" w:hAnsi="Arial" w:cs="Arial"/>
        </w:rPr>
        <w:t xml:space="preserve"> to the satisfaction of the ASRC Board of Directors</w:t>
      </w:r>
      <w:r w:rsidRPr="005D541A">
        <w:rPr>
          <w:rFonts w:ascii="Arial" w:eastAsia="Times New Roman" w:hAnsi="Arial" w:cs="Arial"/>
        </w:rPr>
        <w:t>.</w:t>
      </w:r>
    </w:p>
    <w:p w14:paraId="3AFCD8A9" w14:textId="77777777" w:rsidR="0087638E" w:rsidRDefault="001B0065" w:rsidP="004B319A">
      <w:pPr>
        <w:pStyle w:val="Heading3"/>
        <w:spacing w:line="480" w:lineRule="auto"/>
      </w:pPr>
      <w:bookmarkStart w:id="30" w:name="_Toc448173620"/>
      <w:r w:rsidRPr="00043919">
        <w:t>3.3</w:t>
      </w:r>
      <w:r w:rsidR="00F46604">
        <w:t xml:space="preserve"> </w:t>
      </w:r>
      <w:r w:rsidRPr="00043919">
        <w:rPr>
          <w:w w:val="108"/>
        </w:rPr>
        <w:t>Probationary</w:t>
      </w:r>
      <w:r w:rsidR="00F46604">
        <w:rPr>
          <w:w w:val="108"/>
        </w:rPr>
        <w:t xml:space="preserve"> </w:t>
      </w:r>
      <w:r w:rsidR="00CD72DD" w:rsidRPr="00043919">
        <w:rPr>
          <w:w w:val="108"/>
        </w:rPr>
        <w:t>Group</w:t>
      </w:r>
      <w:r w:rsidRPr="00043919">
        <w:rPr>
          <w:spacing w:val="-5"/>
          <w:w w:val="108"/>
        </w:rPr>
        <w:t xml:space="preserve"> </w:t>
      </w:r>
      <w:r w:rsidRPr="00043919">
        <w:t>to</w:t>
      </w:r>
      <w:r w:rsidRPr="00043919">
        <w:rPr>
          <w:spacing w:val="26"/>
        </w:rPr>
        <w:t xml:space="preserve"> </w:t>
      </w:r>
      <w:r w:rsidR="004E4DDE" w:rsidRPr="00043919">
        <w:t xml:space="preserve">Certified </w:t>
      </w:r>
      <w:r w:rsidR="004E4DDE" w:rsidRPr="00043919">
        <w:rPr>
          <w:spacing w:val="5"/>
        </w:rPr>
        <w:t>Group</w:t>
      </w:r>
      <w:r w:rsidR="00CD72DD" w:rsidRPr="00043919">
        <w:rPr>
          <w:spacing w:val="5"/>
        </w:rPr>
        <w:t xml:space="preserve"> </w:t>
      </w:r>
      <w:r w:rsidRPr="00043919">
        <w:rPr>
          <w:w w:val="111"/>
        </w:rPr>
        <w:t>status</w:t>
      </w:r>
      <w:bookmarkEnd w:id="30"/>
    </w:p>
    <w:p w14:paraId="46BF5F0C" w14:textId="77777777" w:rsidR="0087638E" w:rsidRDefault="001B0065" w:rsidP="004B319A">
      <w:pPr>
        <w:tabs>
          <w:tab w:val="left" w:pos="1360"/>
        </w:tabs>
        <w:spacing w:after="0"/>
        <w:ind w:left="1350" w:right="-20" w:hanging="630"/>
        <w:rPr>
          <w:rFonts w:ascii="Arial" w:eastAsia="Times New Roman" w:hAnsi="Arial" w:cs="Arial"/>
        </w:rPr>
      </w:pPr>
      <w:r w:rsidRPr="005D541A">
        <w:rPr>
          <w:rFonts w:ascii="Arial" w:eastAsia="Times New Roman" w:hAnsi="Arial" w:cs="Arial"/>
        </w:rPr>
        <w:t>3.3.1</w:t>
      </w:r>
      <w:r w:rsidRPr="005D541A">
        <w:rPr>
          <w:rFonts w:ascii="Arial" w:eastAsia="Times New Roman" w:hAnsi="Arial" w:cs="Arial"/>
        </w:rPr>
        <w:tab/>
      </w:r>
      <w:r w:rsidR="00F46604">
        <w:rPr>
          <w:rFonts w:ascii="Arial" w:eastAsia="Times New Roman" w:hAnsi="Arial" w:cs="Arial"/>
        </w:rPr>
        <w:t>Demonstrate the ability to effectively carry-out the mission of the ASRC</w:t>
      </w:r>
      <w:r w:rsidRPr="005D541A">
        <w:rPr>
          <w:rFonts w:ascii="Arial" w:eastAsia="Times New Roman" w:hAnsi="Arial" w:cs="Arial"/>
        </w:rPr>
        <w:t>.</w:t>
      </w:r>
    </w:p>
    <w:p w14:paraId="5152C800" w14:textId="77777777" w:rsidR="0087638E" w:rsidRDefault="001B0065" w:rsidP="004B319A">
      <w:pPr>
        <w:tabs>
          <w:tab w:val="left" w:pos="1360"/>
        </w:tabs>
        <w:spacing w:after="0"/>
        <w:ind w:left="1362" w:right="301" w:hanging="630"/>
        <w:rPr>
          <w:rFonts w:ascii="Arial" w:eastAsia="Times New Roman" w:hAnsi="Arial" w:cs="Arial"/>
        </w:rPr>
      </w:pPr>
      <w:r w:rsidRPr="005D541A">
        <w:rPr>
          <w:rFonts w:ascii="Arial" w:eastAsia="Times New Roman" w:hAnsi="Arial" w:cs="Arial"/>
        </w:rPr>
        <w:t>3.3.2</w:t>
      </w:r>
      <w:r w:rsidRPr="005D541A">
        <w:rPr>
          <w:rFonts w:ascii="Arial" w:eastAsia="Times New Roman" w:hAnsi="Arial" w:cs="Arial"/>
        </w:rPr>
        <w:tab/>
        <w:t>Present a written recommendation to move to full Certified Group status from the sponsoring Certified Group.</w:t>
      </w:r>
    </w:p>
    <w:p w14:paraId="0A49DD87" w14:textId="77777777" w:rsidR="0087638E" w:rsidRDefault="001B0065" w:rsidP="004B319A">
      <w:pPr>
        <w:spacing w:after="0"/>
        <w:ind w:left="1350" w:right="-20" w:hanging="630"/>
        <w:rPr>
          <w:rFonts w:ascii="Arial" w:eastAsia="Times New Roman" w:hAnsi="Arial" w:cs="Arial"/>
        </w:rPr>
      </w:pPr>
      <w:r w:rsidRPr="005D541A">
        <w:rPr>
          <w:rFonts w:ascii="Arial" w:eastAsia="Times New Roman" w:hAnsi="Arial" w:cs="Arial"/>
        </w:rPr>
        <w:t>3.3.3</w:t>
      </w:r>
      <w:r w:rsidRPr="005D541A">
        <w:rPr>
          <w:rFonts w:ascii="Arial" w:eastAsia="Times New Roman" w:hAnsi="Arial" w:cs="Arial"/>
        </w:rPr>
        <w:tab/>
        <w:t>Select a Group Training Officer of FTL or higher status.</w:t>
      </w:r>
    </w:p>
    <w:p w14:paraId="56FA8D5A" w14:textId="77777777" w:rsidR="0087638E" w:rsidRDefault="001B0065" w:rsidP="004B319A">
      <w:pPr>
        <w:spacing w:after="0"/>
        <w:ind w:left="1350" w:right="-20" w:hanging="630"/>
        <w:rPr>
          <w:rFonts w:ascii="Arial" w:eastAsia="Times New Roman" w:hAnsi="Arial" w:cs="Arial"/>
        </w:rPr>
      </w:pPr>
      <w:r w:rsidRPr="005D541A">
        <w:rPr>
          <w:rFonts w:ascii="Arial" w:eastAsia="Times New Roman" w:hAnsi="Arial" w:cs="Arial"/>
        </w:rPr>
        <w:t>3.3.4</w:t>
      </w:r>
      <w:r w:rsidRPr="005D541A">
        <w:rPr>
          <w:rFonts w:ascii="Arial" w:eastAsia="Times New Roman" w:hAnsi="Arial" w:cs="Arial"/>
        </w:rPr>
        <w:tab/>
        <w:t xml:space="preserve">Play an active role in ASRC affairs and </w:t>
      </w:r>
      <w:r w:rsidR="009F629E">
        <w:rPr>
          <w:rFonts w:ascii="Arial" w:eastAsia="Times New Roman" w:hAnsi="Arial" w:cs="Arial"/>
        </w:rPr>
        <w:t>conference activities</w:t>
      </w:r>
      <w:r w:rsidRPr="005D541A">
        <w:rPr>
          <w:rFonts w:ascii="Arial" w:eastAsia="Times New Roman" w:hAnsi="Arial" w:cs="Arial"/>
        </w:rPr>
        <w:t>.</w:t>
      </w:r>
    </w:p>
    <w:p w14:paraId="55ACBC67" w14:textId="77777777" w:rsidR="0087638E" w:rsidRDefault="001B0065" w:rsidP="004B319A">
      <w:pPr>
        <w:spacing w:after="0"/>
        <w:ind w:left="1350" w:right="-20" w:hanging="630"/>
        <w:rPr>
          <w:rFonts w:ascii="Arial" w:eastAsia="Times New Roman" w:hAnsi="Arial" w:cs="Arial"/>
        </w:rPr>
      </w:pPr>
      <w:r w:rsidRPr="005D541A">
        <w:rPr>
          <w:rFonts w:ascii="Arial" w:eastAsia="Times New Roman" w:hAnsi="Arial" w:cs="Arial"/>
        </w:rPr>
        <w:t>3.3.5</w:t>
      </w:r>
      <w:r w:rsidRPr="005D541A">
        <w:rPr>
          <w:rFonts w:ascii="Arial" w:eastAsia="Times New Roman" w:hAnsi="Arial" w:cs="Arial"/>
        </w:rPr>
        <w:tab/>
        <w:t>Be voted in as such by at least 75% of those entitled to vote on the ASRC Board.</w:t>
      </w:r>
    </w:p>
    <w:p w14:paraId="3A75EA6B" w14:textId="77777777" w:rsidR="0087638E" w:rsidRDefault="001B0065" w:rsidP="004B319A">
      <w:pPr>
        <w:spacing w:after="0"/>
        <w:ind w:left="1350" w:right="-20" w:hanging="630"/>
        <w:rPr>
          <w:rFonts w:ascii="Arial" w:eastAsia="Times New Roman" w:hAnsi="Arial" w:cs="Arial"/>
        </w:rPr>
      </w:pPr>
      <w:r w:rsidRPr="005D541A">
        <w:rPr>
          <w:rFonts w:ascii="Arial" w:eastAsia="Times New Roman" w:hAnsi="Arial" w:cs="Arial"/>
        </w:rPr>
        <w:t>3.3.6</w:t>
      </w:r>
      <w:r w:rsidRPr="005D541A">
        <w:rPr>
          <w:rFonts w:ascii="Arial" w:eastAsia="Times New Roman" w:hAnsi="Arial" w:cs="Arial"/>
        </w:rPr>
        <w:tab/>
        <w:t>Maintain an up</w:t>
      </w:r>
      <w:r w:rsidR="00CD72DD" w:rsidRPr="005D541A">
        <w:rPr>
          <w:rFonts w:ascii="Arial" w:eastAsia="Times New Roman" w:hAnsi="Arial" w:cs="Arial"/>
        </w:rPr>
        <w:t>-</w:t>
      </w:r>
      <w:r w:rsidRPr="005D541A">
        <w:rPr>
          <w:rFonts w:ascii="Arial" w:eastAsia="Times New Roman" w:hAnsi="Arial" w:cs="Arial"/>
        </w:rPr>
        <w:t>to</w:t>
      </w:r>
      <w:r w:rsidR="00CD72DD" w:rsidRPr="005D541A">
        <w:rPr>
          <w:rFonts w:ascii="Arial" w:eastAsia="Times New Roman" w:hAnsi="Arial" w:cs="Arial"/>
        </w:rPr>
        <w:t>-</w:t>
      </w:r>
      <w:r w:rsidRPr="005D541A">
        <w:rPr>
          <w:rFonts w:ascii="Arial" w:eastAsia="Times New Roman" w:hAnsi="Arial" w:cs="Arial"/>
        </w:rPr>
        <w:t>date version of the Group’s Bylaws with the ASRC Secretary.</w:t>
      </w:r>
    </w:p>
    <w:p w14:paraId="3CCBBA1C" w14:textId="77777777" w:rsidR="0087638E" w:rsidRDefault="001B0065" w:rsidP="004B319A">
      <w:pPr>
        <w:tabs>
          <w:tab w:val="left" w:pos="1360"/>
        </w:tabs>
        <w:spacing w:after="0"/>
        <w:ind w:left="1362" w:right="474" w:hanging="630"/>
        <w:rPr>
          <w:rFonts w:ascii="Arial" w:eastAsia="Times New Roman" w:hAnsi="Arial" w:cs="Arial"/>
        </w:rPr>
      </w:pPr>
      <w:r w:rsidRPr="005D541A">
        <w:rPr>
          <w:rFonts w:ascii="Arial" w:eastAsia="Times New Roman" w:hAnsi="Arial" w:cs="Arial"/>
        </w:rPr>
        <w:t>3.3.7</w:t>
      </w:r>
      <w:r w:rsidRPr="005D541A">
        <w:rPr>
          <w:rFonts w:ascii="Arial" w:eastAsia="Times New Roman" w:hAnsi="Arial" w:cs="Arial"/>
        </w:rPr>
        <w:tab/>
        <w:t xml:space="preserve">Obtain an affirmative vote of two-thirds of the Certified Members voting on the question </w:t>
      </w:r>
      <w:r w:rsidR="009F629E">
        <w:rPr>
          <w:rFonts w:ascii="Arial" w:eastAsia="Times New Roman" w:hAnsi="Arial" w:cs="Arial"/>
        </w:rPr>
        <w:t>at</w:t>
      </w:r>
      <w:r w:rsidRPr="005D541A">
        <w:rPr>
          <w:rFonts w:ascii="Arial" w:eastAsia="Times New Roman" w:hAnsi="Arial" w:cs="Arial"/>
        </w:rPr>
        <w:t xml:space="preserve"> an ASRC Membership meeting.</w:t>
      </w:r>
    </w:p>
    <w:p w14:paraId="00BB1103" w14:textId="6A50E771" w:rsidR="0087638E" w:rsidRDefault="001B0065" w:rsidP="004B319A">
      <w:pPr>
        <w:pStyle w:val="Heading3"/>
        <w:spacing w:line="480" w:lineRule="auto"/>
      </w:pPr>
      <w:bookmarkStart w:id="31" w:name="_Toc448173621"/>
      <w:r w:rsidRPr="00043919">
        <w:t>3.4</w:t>
      </w:r>
      <w:r w:rsidR="009F629E">
        <w:t xml:space="preserve"> </w:t>
      </w:r>
      <w:r w:rsidRPr="00043919">
        <w:t>Standing and</w:t>
      </w:r>
      <w:r w:rsidRPr="00043919">
        <w:rPr>
          <w:spacing w:val="24"/>
        </w:rPr>
        <w:t xml:space="preserve"> </w:t>
      </w:r>
      <w:r w:rsidRPr="00043919">
        <w:rPr>
          <w:w w:val="106"/>
        </w:rPr>
        <w:t>Consequences</w:t>
      </w:r>
      <w:r w:rsidRPr="00043919">
        <w:rPr>
          <w:spacing w:val="-4"/>
          <w:w w:val="106"/>
        </w:rPr>
        <w:t xml:space="preserve"> </w:t>
      </w:r>
      <w:r w:rsidRPr="00043919">
        <w:t>of</w:t>
      </w:r>
      <w:r w:rsidRPr="00043919">
        <w:rPr>
          <w:spacing w:val="26"/>
        </w:rPr>
        <w:t xml:space="preserve"> </w:t>
      </w:r>
      <w:r w:rsidRPr="00043919">
        <w:rPr>
          <w:w w:val="110"/>
        </w:rPr>
        <w:t>Violation</w:t>
      </w:r>
      <w:bookmarkEnd w:id="31"/>
    </w:p>
    <w:p w14:paraId="3F345C46" w14:textId="77777777" w:rsidR="0087638E" w:rsidRDefault="001B0065" w:rsidP="004B319A">
      <w:pPr>
        <w:spacing w:after="0"/>
        <w:ind w:left="1350" w:right="-20" w:hanging="630"/>
        <w:rPr>
          <w:rFonts w:ascii="Arial" w:eastAsia="Times New Roman" w:hAnsi="Arial" w:cs="Arial"/>
        </w:rPr>
      </w:pPr>
      <w:r w:rsidRPr="005D541A">
        <w:rPr>
          <w:rFonts w:ascii="Arial" w:eastAsia="Times New Roman" w:hAnsi="Arial" w:cs="Arial"/>
        </w:rPr>
        <w:lastRenderedPageBreak/>
        <w:t>3.4.1</w:t>
      </w:r>
      <w:r w:rsidRPr="005D541A">
        <w:rPr>
          <w:rFonts w:ascii="Arial" w:eastAsia="Times New Roman" w:hAnsi="Arial" w:cs="Arial"/>
        </w:rPr>
        <w:tab/>
        <w:t>Each Group will keep the reputation of the ASRC in good standing.</w:t>
      </w:r>
    </w:p>
    <w:p w14:paraId="53CAC38D" w14:textId="77777777" w:rsidR="0087638E" w:rsidRDefault="001B0065" w:rsidP="004B319A">
      <w:pPr>
        <w:spacing w:after="0"/>
        <w:ind w:left="1350" w:right="181" w:hanging="630"/>
        <w:rPr>
          <w:rFonts w:ascii="Arial" w:eastAsia="Times New Roman" w:hAnsi="Arial" w:cs="Arial"/>
        </w:rPr>
      </w:pPr>
      <w:r w:rsidRPr="005D541A">
        <w:rPr>
          <w:rFonts w:ascii="Arial" w:eastAsia="Times New Roman" w:hAnsi="Arial" w:cs="Arial"/>
        </w:rPr>
        <w:t>3.4.2</w:t>
      </w:r>
      <w:r w:rsidRPr="005D541A">
        <w:rPr>
          <w:rFonts w:ascii="Arial" w:eastAsia="Times New Roman" w:hAnsi="Arial" w:cs="Arial"/>
        </w:rPr>
        <w:tab/>
        <w:t>Each Group will maintain at all times</w:t>
      </w:r>
      <w:r w:rsidR="0012216C" w:rsidRPr="005D541A">
        <w:rPr>
          <w:rFonts w:ascii="Arial" w:eastAsia="Times New Roman" w:hAnsi="Arial" w:cs="Arial"/>
        </w:rPr>
        <w:t>,</w:t>
      </w:r>
      <w:r w:rsidRPr="005D541A">
        <w:rPr>
          <w:rFonts w:ascii="Arial" w:eastAsia="Times New Roman" w:hAnsi="Arial" w:cs="Arial"/>
        </w:rPr>
        <w:t xml:space="preserve"> a</w:t>
      </w:r>
      <w:r w:rsidR="0012216C" w:rsidRPr="005D541A">
        <w:rPr>
          <w:rFonts w:ascii="Arial" w:eastAsia="Times New Roman" w:hAnsi="Arial" w:cs="Arial"/>
        </w:rPr>
        <w:t>t</w:t>
      </w:r>
      <w:r w:rsidRPr="005D541A">
        <w:rPr>
          <w:rFonts w:ascii="Arial" w:eastAsia="Times New Roman" w:hAnsi="Arial" w:cs="Arial"/>
        </w:rPr>
        <w:t xml:space="preserve"> a minimum</w:t>
      </w:r>
      <w:r w:rsidR="0012216C" w:rsidRPr="005D541A">
        <w:rPr>
          <w:rFonts w:ascii="Arial" w:eastAsia="Times New Roman" w:hAnsi="Arial" w:cs="Arial"/>
        </w:rPr>
        <w:t>,</w:t>
      </w:r>
      <w:r w:rsidRPr="005D541A">
        <w:rPr>
          <w:rFonts w:ascii="Arial" w:eastAsia="Times New Roman" w:hAnsi="Arial" w:cs="Arial"/>
        </w:rPr>
        <w:t xml:space="preserve"> the standards of certification, operational readiness and capability specified in the ASRC </w:t>
      </w:r>
      <w:r w:rsidR="009F629E">
        <w:rPr>
          <w:rFonts w:ascii="Arial" w:eastAsia="Times New Roman" w:hAnsi="Arial" w:cs="Arial"/>
        </w:rPr>
        <w:t>governing documents</w:t>
      </w:r>
      <w:r w:rsidRPr="005D541A">
        <w:rPr>
          <w:rFonts w:ascii="Arial" w:eastAsia="Times New Roman" w:hAnsi="Arial" w:cs="Arial"/>
        </w:rPr>
        <w:t>.</w:t>
      </w:r>
    </w:p>
    <w:p w14:paraId="7D0CA7E0" w14:textId="77777777" w:rsidR="0087638E" w:rsidRDefault="001B0065" w:rsidP="004B319A">
      <w:pPr>
        <w:spacing w:after="0"/>
        <w:ind w:left="1350" w:right="65" w:hanging="630"/>
        <w:rPr>
          <w:rFonts w:ascii="Arial" w:eastAsia="Times New Roman" w:hAnsi="Arial" w:cs="Arial"/>
        </w:rPr>
      </w:pPr>
      <w:r w:rsidRPr="005D541A">
        <w:rPr>
          <w:rFonts w:ascii="Arial" w:eastAsia="Times New Roman" w:hAnsi="Arial" w:cs="Arial"/>
        </w:rPr>
        <w:t>3.4.3</w:t>
      </w:r>
      <w:r w:rsidRPr="005D541A">
        <w:rPr>
          <w:rFonts w:ascii="Arial" w:eastAsia="Times New Roman" w:hAnsi="Arial" w:cs="Arial"/>
        </w:rPr>
        <w:tab/>
        <w:t xml:space="preserve">Violations of a Group's responsibilities as designated in the Articles of Incorporation, Bylaws, </w:t>
      </w:r>
      <w:r w:rsidR="009F629E">
        <w:rPr>
          <w:rFonts w:ascii="Arial" w:eastAsia="Times New Roman" w:hAnsi="Arial" w:cs="Arial"/>
        </w:rPr>
        <w:t xml:space="preserve">Credentialing </w:t>
      </w:r>
      <w:r w:rsidR="00430C0F">
        <w:rPr>
          <w:rFonts w:ascii="Arial" w:eastAsia="Times New Roman" w:hAnsi="Arial" w:cs="Arial"/>
        </w:rPr>
        <w:t>Policy Manual</w:t>
      </w:r>
      <w:r w:rsidRPr="005D541A">
        <w:rPr>
          <w:rFonts w:ascii="Arial" w:eastAsia="Times New Roman" w:hAnsi="Arial" w:cs="Arial"/>
        </w:rPr>
        <w:t>, Operation</w:t>
      </w:r>
      <w:r w:rsidR="00CD72DD" w:rsidRPr="005D541A">
        <w:rPr>
          <w:rFonts w:ascii="Arial" w:eastAsia="Times New Roman" w:hAnsi="Arial" w:cs="Arial"/>
        </w:rPr>
        <w:t>al Guidance</w:t>
      </w:r>
      <w:r w:rsidRPr="005D541A">
        <w:rPr>
          <w:rFonts w:ascii="Arial" w:eastAsia="Times New Roman" w:hAnsi="Arial" w:cs="Arial"/>
        </w:rPr>
        <w:t xml:space="preserve"> Manual or Administrati</w:t>
      </w:r>
      <w:r w:rsidR="00CD72DD" w:rsidRPr="005D541A">
        <w:rPr>
          <w:rFonts w:ascii="Arial" w:eastAsia="Times New Roman" w:hAnsi="Arial" w:cs="Arial"/>
        </w:rPr>
        <w:t>ve</w:t>
      </w:r>
      <w:r w:rsidRPr="005D541A">
        <w:rPr>
          <w:rFonts w:ascii="Arial" w:eastAsia="Times New Roman" w:hAnsi="Arial" w:cs="Arial"/>
        </w:rPr>
        <w:t xml:space="preserve"> Manual may be cause for the Group's status to be suspended, lowered or revoked by the ASRC Board. A Group's status shall be altered by a vote of three-fourths of the </w:t>
      </w:r>
      <w:r w:rsidR="00902AF7">
        <w:rPr>
          <w:rFonts w:ascii="Arial" w:eastAsia="Times New Roman" w:hAnsi="Arial" w:cs="Arial"/>
        </w:rPr>
        <w:t xml:space="preserve">ASRC </w:t>
      </w:r>
      <w:r w:rsidRPr="005D541A">
        <w:rPr>
          <w:rFonts w:ascii="Arial" w:eastAsia="Times New Roman" w:hAnsi="Arial" w:cs="Arial"/>
        </w:rPr>
        <w:t>Board, or by a vote of two-thirds of the conference wide Certified Membership. All members of a Group which has had its status revoked, except Probationary Members, shall be granted the opportunity of application for Conference</w:t>
      </w:r>
      <w:r w:rsidR="009F629E" w:rsidRPr="005D541A">
        <w:rPr>
          <w:rFonts w:ascii="Arial" w:eastAsia="Times New Roman" w:hAnsi="Arial" w:cs="Arial"/>
        </w:rPr>
        <w:t xml:space="preserve"> </w:t>
      </w:r>
      <w:r w:rsidR="00F3536C" w:rsidRPr="005D541A">
        <w:rPr>
          <w:rFonts w:ascii="Arial" w:eastAsia="Times New Roman" w:hAnsi="Arial" w:cs="Arial"/>
        </w:rPr>
        <w:t>A</w:t>
      </w:r>
      <w:r w:rsidRPr="005D541A">
        <w:rPr>
          <w:rFonts w:ascii="Arial" w:eastAsia="Times New Roman" w:hAnsi="Arial" w:cs="Arial"/>
        </w:rPr>
        <w:t>t-</w:t>
      </w:r>
      <w:r w:rsidR="00F3536C" w:rsidRPr="005D541A">
        <w:rPr>
          <w:rFonts w:ascii="Arial" w:eastAsia="Times New Roman" w:hAnsi="Arial" w:cs="Arial"/>
        </w:rPr>
        <w:t>L</w:t>
      </w:r>
      <w:r w:rsidRPr="005D541A">
        <w:rPr>
          <w:rFonts w:ascii="Arial" w:eastAsia="Times New Roman" w:hAnsi="Arial" w:cs="Arial"/>
        </w:rPr>
        <w:t xml:space="preserve">arge </w:t>
      </w:r>
      <w:r w:rsidR="00F3536C" w:rsidRPr="005D541A">
        <w:rPr>
          <w:rFonts w:ascii="Arial" w:eastAsia="Times New Roman" w:hAnsi="Arial" w:cs="Arial"/>
        </w:rPr>
        <w:t>membership</w:t>
      </w:r>
      <w:r w:rsidRPr="005D541A">
        <w:rPr>
          <w:rFonts w:ascii="Arial" w:eastAsia="Times New Roman" w:hAnsi="Arial" w:cs="Arial"/>
        </w:rPr>
        <w:t xml:space="preserve">, or </w:t>
      </w:r>
      <w:r w:rsidR="00430C0F">
        <w:rPr>
          <w:rFonts w:ascii="Arial" w:eastAsia="Times New Roman" w:hAnsi="Arial" w:cs="Arial"/>
        </w:rPr>
        <w:t xml:space="preserve">application for </w:t>
      </w:r>
      <w:r w:rsidRPr="005D541A">
        <w:rPr>
          <w:rFonts w:ascii="Arial" w:eastAsia="Times New Roman" w:hAnsi="Arial" w:cs="Arial"/>
        </w:rPr>
        <w:t>equivalent membership in another Group.</w:t>
      </w:r>
    </w:p>
    <w:p w14:paraId="52732DB0" w14:textId="77777777" w:rsidR="0087638E" w:rsidRDefault="001B0065" w:rsidP="004B319A">
      <w:pPr>
        <w:pStyle w:val="Heading2"/>
        <w:spacing w:before="0" w:after="0" w:line="480" w:lineRule="auto"/>
      </w:pPr>
      <w:bookmarkStart w:id="32" w:name="_Toc448173622"/>
      <w:r w:rsidRPr="005D541A">
        <w:t>4.</w:t>
      </w:r>
      <w:r w:rsidR="009F629E">
        <w:rPr>
          <w:spacing w:val="24"/>
        </w:rPr>
        <w:t xml:space="preserve"> </w:t>
      </w:r>
      <w:r w:rsidRPr="005D541A">
        <w:rPr>
          <w:w w:val="110"/>
        </w:rPr>
        <w:t>Association</w:t>
      </w:r>
      <w:r w:rsidRPr="005D541A">
        <w:rPr>
          <w:spacing w:val="-7"/>
          <w:w w:val="110"/>
        </w:rPr>
        <w:t xml:space="preserve"> </w:t>
      </w:r>
      <w:r w:rsidR="0012216C" w:rsidRPr="005D541A">
        <w:t>w</w:t>
      </w:r>
      <w:r w:rsidRPr="005D541A">
        <w:t>ith</w:t>
      </w:r>
      <w:r w:rsidRPr="005D541A">
        <w:rPr>
          <w:spacing w:val="38"/>
        </w:rPr>
        <w:t xml:space="preserve"> </w:t>
      </w:r>
      <w:r w:rsidRPr="005D541A">
        <w:t>Other</w:t>
      </w:r>
      <w:r w:rsidRPr="005D541A">
        <w:rPr>
          <w:spacing w:val="36"/>
        </w:rPr>
        <w:t xml:space="preserve"> </w:t>
      </w:r>
      <w:r w:rsidRPr="005D541A">
        <w:rPr>
          <w:w w:val="108"/>
        </w:rPr>
        <w:t>Organizations</w:t>
      </w:r>
      <w:bookmarkEnd w:id="32"/>
    </w:p>
    <w:p w14:paraId="245C38E3" w14:textId="77777777" w:rsidR="0087638E" w:rsidRDefault="001B0065" w:rsidP="004B319A">
      <w:pPr>
        <w:spacing w:after="0"/>
        <w:ind w:left="1170" w:right="259" w:hanging="720"/>
        <w:rPr>
          <w:rFonts w:ascii="Arial" w:eastAsia="Times New Roman" w:hAnsi="Arial" w:cs="Arial"/>
        </w:rPr>
      </w:pPr>
      <w:r w:rsidRPr="005D541A">
        <w:rPr>
          <w:rFonts w:ascii="Arial" w:eastAsia="Times New Roman" w:hAnsi="Arial" w:cs="Arial"/>
        </w:rPr>
        <w:t>4.1</w:t>
      </w:r>
      <w:r w:rsidRPr="005D541A">
        <w:rPr>
          <w:rFonts w:ascii="Arial" w:eastAsia="Times New Roman" w:hAnsi="Arial" w:cs="Arial"/>
        </w:rPr>
        <w:tab/>
        <w:t xml:space="preserve">The </w:t>
      </w:r>
      <w:r w:rsidR="00902AF7">
        <w:rPr>
          <w:rFonts w:ascii="Arial" w:eastAsia="Times New Roman" w:hAnsi="Arial" w:cs="Arial"/>
        </w:rPr>
        <w:t xml:space="preserve">ASRC </w:t>
      </w:r>
      <w:r w:rsidRPr="005D541A">
        <w:rPr>
          <w:rFonts w:ascii="Arial" w:eastAsia="Times New Roman" w:hAnsi="Arial" w:cs="Arial"/>
        </w:rPr>
        <w:t xml:space="preserve">Board is empowered to enter into cooperative agreements, formal or </w:t>
      </w:r>
      <w:r w:rsidR="009F629E" w:rsidRPr="005D541A">
        <w:rPr>
          <w:rFonts w:ascii="Arial" w:eastAsia="Times New Roman" w:hAnsi="Arial" w:cs="Arial"/>
        </w:rPr>
        <w:t>i</w:t>
      </w:r>
      <w:r w:rsidRPr="005D541A">
        <w:rPr>
          <w:rFonts w:ascii="Arial" w:eastAsia="Times New Roman" w:hAnsi="Arial" w:cs="Arial"/>
        </w:rPr>
        <w:t>nformal, with</w:t>
      </w:r>
      <w:r w:rsidR="009F629E" w:rsidRPr="005D541A">
        <w:rPr>
          <w:rFonts w:ascii="Arial" w:eastAsia="Times New Roman" w:hAnsi="Arial" w:cs="Arial"/>
        </w:rPr>
        <w:t xml:space="preserve"> </w:t>
      </w:r>
      <w:r w:rsidRPr="005D541A">
        <w:rPr>
          <w:rFonts w:ascii="Arial" w:eastAsia="Times New Roman" w:hAnsi="Arial" w:cs="Arial"/>
        </w:rPr>
        <w:t>other organizations and agencies, provided:</w:t>
      </w:r>
    </w:p>
    <w:p w14:paraId="56D3A289" w14:textId="77777777" w:rsidR="0087638E" w:rsidRDefault="001B0065" w:rsidP="004B319A">
      <w:pPr>
        <w:tabs>
          <w:tab w:val="left" w:pos="1360"/>
        </w:tabs>
        <w:spacing w:after="0"/>
        <w:ind w:left="1362" w:right="109" w:hanging="642"/>
        <w:rPr>
          <w:rFonts w:ascii="Arial" w:eastAsia="Times New Roman" w:hAnsi="Arial" w:cs="Arial"/>
        </w:rPr>
      </w:pPr>
      <w:r w:rsidRPr="005D541A">
        <w:rPr>
          <w:rFonts w:ascii="Arial" w:eastAsia="Times New Roman" w:hAnsi="Arial" w:cs="Arial"/>
        </w:rPr>
        <w:t>4.1.1</w:t>
      </w:r>
      <w:r w:rsidRPr="005D541A">
        <w:rPr>
          <w:rFonts w:ascii="Arial" w:eastAsia="Times New Roman" w:hAnsi="Arial" w:cs="Arial"/>
        </w:rPr>
        <w:tab/>
        <w:t>Such agreements are in the best interest of providing enhanced search and rescue or rescue-related service to the public.</w:t>
      </w:r>
    </w:p>
    <w:p w14:paraId="3748A073" w14:textId="77777777" w:rsidR="0087638E" w:rsidRDefault="001B0065" w:rsidP="004B319A">
      <w:pPr>
        <w:spacing w:after="0"/>
        <w:ind w:left="1350" w:right="-20" w:hanging="630"/>
        <w:rPr>
          <w:rFonts w:ascii="Arial" w:eastAsia="Times New Roman" w:hAnsi="Arial" w:cs="Arial"/>
        </w:rPr>
      </w:pPr>
      <w:r w:rsidRPr="005D541A">
        <w:rPr>
          <w:rFonts w:ascii="Arial" w:eastAsia="Times New Roman" w:hAnsi="Arial" w:cs="Arial"/>
        </w:rPr>
        <w:t>4.1.2</w:t>
      </w:r>
      <w:r w:rsidRPr="005D541A">
        <w:rPr>
          <w:rFonts w:ascii="Arial" w:eastAsia="Times New Roman" w:hAnsi="Arial" w:cs="Arial"/>
        </w:rPr>
        <w:tab/>
        <w:t>Such agreements do not conflict with the Articles of Incorporation or Bylaws</w:t>
      </w:r>
      <w:r w:rsidR="00902AF7">
        <w:rPr>
          <w:rFonts w:ascii="Arial" w:eastAsia="Times New Roman" w:hAnsi="Arial" w:cs="Arial"/>
        </w:rPr>
        <w:t>.</w:t>
      </w:r>
    </w:p>
    <w:p w14:paraId="51F40477" w14:textId="77777777" w:rsidR="0087638E" w:rsidRDefault="001B0065" w:rsidP="004B319A">
      <w:pPr>
        <w:tabs>
          <w:tab w:val="left" w:pos="1360"/>
        </w:tabs>
        <w:spacing w:after="0"/>
        <w:ind w:left="1362" w:right="116" w:hanging="642"/>
        <w:rPr>
          <w:rFonts w:ascii="Arial" w:eastAsia="Times New Roman" w:hAnsi="Arial" w:cs="Arial"/>
        </w:rPr>
      </w:pPr>
      <w:r w:rsidRPr="005D541A">
        <w:rPr>
          <w:rFonts w:ascii="Arial" w:eastAsia="Times New Roman" w:hAnsi="Arial" w:cs="Arial"/>
        </w:rPr>
        <w:t>4.1.3</w:t>
      </w:r>
      <w:r w:rsidRPr="005D541A">
        <w:rPr>
          <w:rFonts w:ascii="Arial" w:eastAsia="Times New Roman" w:hAnsi="Arial" w:cs="Arial"/>
        </w:rPr>
        <w:tab/>
        <w:t>Such agreements do not impair the effectiveness of the ASRC in providing ser</w:t>
      </w:r>
      <w:r w:rsidRPr="005D541A">
        <w:rPr>
          <w:rFonts w:ascii="Arial" w:eastAsia="Times New Roman" w:hAnsi="Arial" w:cs="Arial"/>
          <w:spacing w:val="-2"/>
        </w:rPr>
        <w:t>v</w:t>
      </w:r>
      <w:r w:rsidRPr="005D541A">
        <w:rPr>
          <w:rFonts w:ascii="Arial" w:eastAsia="Times New Roman" w:hAnsi="Arial" w:cs="Arial"/>
        </w:rPr>
        <w:t>ices to the public.</w:t>
      </w:r>
    </w:p>
    <w:p w14:paraId="026910CC" w14:textId="77777777" w:rsidR="0087638E" w:rsidRDefault="001B0065" w:rsidP="004B319A">
      <w:pPr>
        <w:tabs>
          <w:tab w:val="left" w:pos="1360"/>
        </w:tabs>
        <w:spacing w:after="0"/>
        <w:ind w:left="1362" w:right="654" w:hanging="642"/>
        <w:rPr>
          <w:rFonts w:ascii="Arial" w:eastAsia="Times New Roman" w:hAnsi="Arial" w:cs="Arial"/>
        </w:rPr>
      </w:pPr>
      <w:r w:rsidRPr="005D541A">
        <w:rPr>
          <w:rFonts w:ascii="Arial" w:eastAsia="Times New Roman" w:hAnsi="Arial" w:cs="Arial"/>
        </w:rPr>
        <w:t>4.1.4</w:t>
      </w:r>
      <w:r w:rsidRPr="005D541A">
        <w:rPr>
          <w:rFonts w:ascii="Arial" w:eastAsia="Times New Roman" w:hAnsi="Arial" w:cs="Arial"/>
        </w:rPr>
        <w:tab/>
        <w:t>Such agreements do not make the ASRC, or its Groups or members, liable for prosecution.</w:t>
      </w:r>
    </w:p>
    <w:p w14:paraId="49FCBD76" w14:textId="77777777" w:rsidR="0087638E" w:rsidRDefault="001B0065" w:rsidP="004B319A">
      <w:pPr>
        <w:tabs>
          <w:tab w:val="left" w:pos="1360"/>
        </w:tabs>
        <w:spacing w:after="0"/>
        <w:ind w:left="1362" w:right="201" w:hanging="642"/>
        <w:rPr>
          <w:rFonts w:ascii="Arial" w:eastAsia="Times New Roman" w:hAnsi="Arial" w:cs="Arial"/>
        </w:rPr>
      </w:pPr>
      <w:r w:rsidRPr="005D541A">
        <w:rPr>
          <w:rFonts w:ascii="Arial" w:eastAsia="Times New Roman" w:hAnsi="Arial" w:cs="Arial"/>
        </w:rPr>
        <w:t>4.1.5</w:t>
      </w:r>
      <w:r w:rsidRPr="005D541A">
        <w:rPr>
          <w:rFonts w:ascii="Arial" w:eastAsia="Times New Roman" w:hAnsi="Arial" w:cs="Arial"/>
        </w:rPr>
        <w:tab/>
        <w:t xml:space="preserve">Such agreements do not restrict ASRC officers or members in caring for the safety of </w:t>
      </w:r>
      <w:r w:rsidR="00F3536C" w:rsidRPr="005D541A">
        <w:rPr>
          <w:rFonts w:ascii="Arial" w:eastAsia="Times New Roman" w:hAnsi="Arial" w:cs="Arial"/>
        </w:rPr>
        <w:t xml:space="preserve">subjects </w:t>
      </w:r>
      <w:r w:rsidRPr="005D541A">
        <w:rPr>
          <w:rFonts w:ascii="Arial" w:eastAsia="Times New Roman" w:hAnsi="Arial" w:cs="Arial"/>
        </w:rPr>
        <w:t>or search and rescue personnel.</w:t>
      </w:r>
    </w:p>
    <w:p w14:paraId="301DD648" w14:textId="77777777" w:rsidR="0087638E" w:rsidRDefault="001B0065" w:rsidP="004B319A">
      <w:pPr>
        <w:tabs>
          <w:tab w:val="left" w:pos="1360"/>
        </w:tabs>
        <w:spacing w:after="0"/>
        <w:ind w:left="1362" w:right="61" w:hanging="642"/>
        <w:rPr>
          <w:rFonts w:ascii="Arial" w:eastAsia="Times New Roman" w:hAnsi="Arial" w:cs="Arial"/>
        </w:rPr>
      </w:pPr>
      <w:r w:rsidRPr="005D541A">
        <w:rPr>
          <w:rFonts w:ascii="Arial" w:eastAsia="Times New Roman" w:hAnsi="Arial" w:cs="Arial"/>
        </w:rPr>
        <w:t>4.1.6</w:t>
      </w:r>
      <w:r w:rsidRPr="005D541A">
        <w:rPr>
          <w:rFonts w:ascii="Arial" w:eastAsia="Times New Roman" w:hAnsi="Arial" w:cs="Arial"/>
        </w:rPr>
        <w:tab/>
        <w:t xml:space="preserve">Such agreements do not place ASRC </w:t>
      </w:r>
      <w:r w:rsidR="00F3536C" w:rsidRPr="005D541A">
        <w:rPr>
          <w:rFonts w:ascii="Arial" w:eastAsia="Times New Roman" w:hAnsi="Arial" w:cs="Arial"/>
        </w:rPr>
        <w:t xml:space="preserve">members </w:t>
      </w:r>
      <w:r w:rsidRPr="005D541A">
        <w:rPr>
          <w:rFonts w:ascii="Arial" w:eastAsia="Times New Roman" w:hAnsi="Arial" w:cs="Arial"/>
        </w:rPr>
        <w:t xml:space="preserve">involuntarily in situations such that the ASRC personnel cannot decline to follow directions they consider unnecessarily dangerous to </w:t>
      </w:r>
      <w:r w:rsidR="00F3536C" w:rsidRPr="005D541A">
        <w:rPr>
          <w:rFonts w:ascii="Arial" w:eastAsia="Times New Roman" w:hAnsi="Arial" w:cs="Arial"/>
        </w:rPr>
        <w:t xml:space="preserve">subjects </w:t>
      </w:r>
      <w:r w:rsidRPr="005D541A">
        <w:rPr>
          <w:rFonts w:ascii="Arial" w:eastAsia="Times New Roman" w:hAnsi="Arial" w:cs="Arial"/>
        </w:rPr>
        <w:t xml:space="preserve">or to search and rescue personnel, or deleterious to the </w:t>
      </w:r>
      <w:r w:rsidRPr="005D541A">
        <w:rPr>
          <w:rFonts w:ascii="Arial" w:eastAsia="Times New Roman" w:hAnsi="Arial" w:cs="Arial"/>
        </w:rPr>
        <w:lastRenderedPageBreak/>
        <w:t>goals</w:t>
      </w:r>
      <w:r w:rsidR="009F629E">
        <w:rPr>
          <w:rFonts w:ascii="Arial" w:eastAsia="Times New Roman" w:hAnsi="Arial" w:cs="Arial"/>
        </w:rPr>
        <w:t xml:space="preserve"> </w:t>
      </w:r>
      <w:r w:rsidRPr="005D541A">
        <w:rPr>
          <w:rFonts w:ascii="Arial" w:eastAsia="Times New Roman" w:hAnsi="Arial" w:cs="Arial"/>
        </w:rPr>
        <w:t>of the mission.</w:t>
      </w:r>
    </w:p>
    <w:p w14:paraId="14CDED52" w14:textId="2763514C" w:rsidR="0087638E" w:rsidRDefault="001B0065" w:rsidP="004B319A">
      <w:pPr>
        <w:pStyle w:val="Heading1"/>
        <w:spacing w:line="480" w:lineRule="auto"/>
      </w:pPr>
      <w:bookmarkStart w:id="33" w:name="_Toc448173623"/>
      <w:r w:rsidRPr="005D541A">
        <w:t>Article</w:t>
      </w:r>
      <w:r w:rsidR="00636D88">
        <w:t xml:space="preserve"> </w:t>
      </w:r>
      <w:r w:rsidRPr="005D541A">
        <w:t>IV.</w:t>
      </w:r>
      <w:r w:rsidRPr="005D541A">
        <w:rPr>
          <w:spacing w:val="-3"/>
        </w:rPr>
        <w:t xml:space="preserve"> </w:t>
      </w:r>
      <w:r w:rsidRPr="005D541A">
        <w:rPr>
          <w:w w:val="106"/>
        </w:rPr>
        <w:t>Finances</w:t>
      </w:r>
      <w:bookmarkEnd w:id="33"/>
    </w:p>
    <w:p w14:paraId="7C3F0DEE" w14:textId="77777777" w:rsidR="0087638E" w:rsidRDefault="001B0065" w:rsidP="004B319A">
      <w:pPr>
        <w:pStyle w:val="Heading2"/>
        <w:spacing w:before="0" w:after="0" w:line="480" w:lineRule="auto"/>
      </w:pPr>
      <w:bookmarkStart w:id="34" w:name="_Toc448173624"/>
      <w:r w:rsidRPr="005D541A">
        <w:t>1.</w:t>
      </w:r>
      <w:r w:rsidR="004C055B" w:rsidRPr="009045F1">
        <w:rPr>
          <w:spacing w:val="-2"/>
        </w:rPr>
        <w:t xml:space="preserve"> </w:t>
      </w:r>
      <w:r w:rsidRPr="005D541A">
        <w:t>Sources</w:t>
      </w:r>
      <w:bookmarkEnd w:id="34"/>
    </w:p>
    <w:p w14:paraId="01C886E8" w14:textId="77777777" w:rsidR="0087638E" w:rsidRDefault="001B0065" w:rsidP="004B319A">
      <w:pPr>
        <w:spacing w:after="0"/>
        <w:ind w:left="1170" w:right="-20" w:hanging="720"/>
        <w:rPr>
          <w:rFonts w:ascii="Arial" w:eastAsia="Times New Roman" w:hAnsi="Arial" w:cs="Arial"/>
        </w:rPr>
      </w:pPr>
      <w:r w:rsidRPr="005D541A">
        <w:rPr>
          <w:rFonts w:ascii="Arial" w:eastAsia="Times New Roman" w:hAnsi="Arial" w:cs="Arial"/>
        </w:rPr>
        <w:t>1.1</w:t>
      </w:r>
      <w:r w:rsidRPr="005D541A">
        <w:rPr>
          <w:rFonts w:ascii="Arial" w:eastAsia="Times New Roman" w:hAnsi="Arial" w:cs="Arial"/>
        </w:rPr>
        <w:tab/>
        <w:t>ASRC funds may only be used to advance the purpose of the ASRC.</w:t>
      </w:r>
    </w:p>
    <w:p w14:paraId="2B0F2655" w14:textId="77777777" w:rsidR="0087638E" w:rsidRDefault="001B0065" w:rsidP="004B319A">
      <w:pPr>
        <w:spacing w:after="0"/>
        <w:ind w:left="1170" w:right="311" w:hanging="720"/>
        <w:rPr>
          <w:rFonts w:ascii="Arial" w:eastAsia="Times New Roman" w:hAnsi="Arial" w:cs="Arial"/>
        </w:rPr>
      </w:pPr>
      <w:r w:rsidRPr="005D541A">
        <w:rPr>
          <w:rFonts w:ascii="Arial" w:eastAsia="Times New Roman" w:hAnsi="Arial" w:cs="Arial"/>
        </w:rPr>
        <w:t>1.2</w:t>
      </w:r>
      <w:r w:rsidRPr="005D541A">
        <w:rPr>
          <w:rFonts w:ascii="Arial" w:eastAsia="Times New Roman" w:hAnsi="Arial" w:cs="Arial"/>
        </w:rPr>
        <w:tab/>
        <w:t>The</w:t>
      </w:r>
      <w:r w:rsidR="00902AF7">
        <w:rPr>
          <w:rFonts w:ascii="Arial" w:eastAsia="Times New Roman" w:hAnsi="Arial" w:cs="Arial"/>
        </w:rPr>
        <w:t xml:space="preserve"> ASRC</w:t>
      </w:r>
      <w:r w:rsidRPr="005D541A">
        <w:rPr>
          <w:rFonts w:ascii="Arial" w:eastAsia="Times New Roman" w:hAnsi="Arial" w:cs="Arial"/>
        </w:rPr>
        <w:t xml:space="preserve"> Board shall provide for the financial needs of the ASRC by approving fund raising projects, soliciting donations of funds, equipment and services, charging membership dues and appropriate administrative fees.</w:t>
      </w:r>
    </w:p>
    <w:p w14:paraId="7A81224B" w14:textId="602CA051" w:rsidR="0087638E" w:rsidRDefault="001B0065" w:rsidP="004B319A">
      <w:pPr>
        <w:spacing w:after="0"/>
        <w:ind w:left="1170" w:right="170" w:hanging="720"/>
        <w:rPr>
          <w:rFonts w:ascii="Arial" w:eastAsia="Times New Roman" w:hAnsi="Arial" w:cs="Arial"/>
        </w:rPr>
      </w:pPr>
      <w:r w:rsidRPr="005D541A">
        <w:rPr>
          <w:rFonts w:ascii="Arial" w:eastAsia="Times New Roman" w:hAnsi="Arial" w:cs="Arial"/>
        </w:rPr>
        <w:t>1.3</w:t>
      </w:r>
      <w:r w:rsidRPr="005D541A">
        <w:rPr>
          <w:rFonts w:ascii="Arial" w:eastAsia="Times New Roman" w:hAnsi="Arial" w:cs="Arial"/>
        </w:rPr>
        <w:tab/>
      </w:r>
      <w:r w:rsidR="00D876FE">
        <w:rPr>
          <w:rFonts w:ascii="Arial" w:eastAsia="Times New Roman" w:hAnsi="Arial" w:cs="Arial"/>
        </w:rPr>
        <w:t>T</w:t>
      </w:r>
      <w:r w:rsidRPr="005D541A">
        <w:rPr>
          <w:rFonts w:ascii="Arial" w:eastAsia="Times New Roman" w:hAnsi="Arial" w:cs="Arial"/>
        </w:rPr>
        <w:t>he ASRC, its Groups</w:t>
      </w:r>
      <w:r w:rsidR="004E4DDE" w:rsidRPr="005D541A">
        <w:rPr>
          <w:rFonts w:ascii="Arial" w:eastAsia="Times New Roman" w:hAnsi="Arial" w:cs="Arial"/>
        </w:rPr>
        <w:t>, and</w:t>
      </w:r>
      <w:r w:rsidR="00D876FE">
        <w:rPr>
          <w:rFonts w:ascii="Arial" w:eastAsia="Times New Roman" w:hAnsi="Arial" w:cs="Arial"/>
        </w:rPr>
        <w:t xml:space="preserve"> </w:t>
      </w:r>
      <w:r w:rsidRPr="005D541A">
        <w:rPr>
          <w:rFonts w:ascii="Arial" w:eastAsia="Times New Roman" w:hAnsi="Arial" w:cs="Arial"/>
        </w:rPr>
        <w:t xml:space="preserve">its members shall </w:t>
      </w:r>
      <w:r w:rsidR="00D876FE">
        <w:rPr>
          <w:rFonts w:ascii="Arial" w:eastAsia="Times New Roman" w:hAnsi="Arial" w:cs="Arial"/>
        </w:rPr>
        <w:t xml:space="preserve">not </w:t>
      </w:r>
      <w:r w:rsidRPr="005D541A">
        <w:rPr>
          <w:rFonts w:ascii="Arial" w:eastAsia="Times New Roman" w:hAnsi="Arial" w:cs="Arial"/>
        </w:rPr>
        <w:t>permit use of any name, symbol, or other identification of the ASRC or its Groups for the purpose of commending or endorsing any commercial product or service, except when such commendation or endorsement will contribute directly to the purposes of the ASRC, as determined by the ASRC Board.</w:t>
      </w:r>
    </w:p>
    <w:p w14:paraId="703E3F86" w14:textId="77777777" w:rsidR="0087638E" w:rsidRDefault="001B0065" w:rsidP="004B319A">
      <w:pPr>
        <w:spacing w:after="0"/>
        <w:ind w:left="1170" w:right="-20" w:hanging="720"/>
        <w:rPr>
          <w:rFonts w:ascii="Arial" w:eastAsia="Times New Roman" w:hAnsi="Arial" w:cs="Arial"/>
        </w:rPr>
      </w:pPr>
      <w:r w:rsidRPr="005D541A">
        <w:rPr>
          <w:rFonts w:ascii="Arial" w:eastAsia="Times New Roman" w:hAnsi="Arial" w:cs="Arial"/>
        </w:rPr>
        <w:t>1.4</w:t>
      </w:r>
      <w:r w:rsidRPr="005D541A">
        <w:rPr>
          <w:rFonts w:ascii="Arial" w:eastAsia="Times New Roman" w:hAnsi="Arial" w:cs="Arial"/>
        </w:rPr>
        <w:tab/>
        <w:t>All donations shall be acknowledged in writing.</w:t>
      </w:r>
    </w:p>
    <w:p w14:paraId="2952350E" w14:textId="77777777" w:rsidR="0087638E" w:rsidRDefault="001B0065" w:rsidP="004B319A">
      <w:pPr>
        <w:pStyle w:val="Heading1"/>
        <w:spacing w:line="480" w:lineRule="auto"/>
      </w:pPr>
      <w:bookmarkStart w:id="35" w:name="_Toc448173625"/>
      <w:r w:rsidRPr="005D541A">
        <w:t>Article V.</w:t>
      </w:r>
      <w:r w:rsidRPr="005D541A">
        <w:rPr>
          <w:spacing w:val="-3"/>
        </w:rPr>
        <w:t xml:space="preserve"> </w:t>
      </w:r>
      <w:r w:rsidRPr="005D541A">
        <w:rPr>
          <w:w w:val="106"/>
        </w:rPr>
        <w:t>Amendments</w:t>
      </w:r>
      <w:bookmarkEnd w:id="35"/>
    </w:p>
    <w:p w14:paraId="5287DBAD" w14:textId="4CA5FE92" w:rsidR="0087638E" w:rsidRDefault="004C055B" w:rsidP="004B319A">
      <w:pPr>
        <w:spacing w:after="0"/>
        <w:ind w:right="-20"/>
        <w:rPr>
          <w:rFonts w:ascii="Arial" w:eastAsia="Times New Roman" w:hAnsi="Arial" w:cs="Arial"/>
        </w:rPr>
      </w:pPr>
      <w:r>
        <w:rPr>
          <w:rFonts w:ascii="Arial" w:eastAsia="Times New Roman" w:hAnsi="Arial" w:cs="Arial"/>
        </w:rPr>
        <w:t>1.</w:t>
      </w:r>
      <w:r w:rsidR="00636D88">
        <w:rPr>
          <w:rFonts w:ascii="Arial" w:eastAsia="Times New Roman" w:hAnsi="Arial" w:cs="Arial"/>
        </w:rPr>
        <w:t xml:space="preserve"> </w:t>
      </w:r>
      <w:r w:rsidR="001B0065" w:rsidRPr="005D541A">
        <w:rPr>
          <w:rFonts w:ascii="Arial" w:eastAsia="Times New Roman" w:hAnsi="Arial" w:cs="Arial"/>
        </w:rPr>
        <w:t>Amendments to these By</w:t>
      </w:r>
      <w:r w:rsidR="0012216C" w:rsidRPr="005D541A">
        <w:rPr>
          <w:rFonts w:ascii="Arial" w:eastAsia="Times New Roman" w:hAnsi="Arial" w:cs="Arial"/>
        </w:rPr>
        <w:t>l</w:t>
      </w:r>
      <w:r w:rsidR="001B0065" w:rsidRPr="005D541A">
        <w:rPr>
          <w:rFonts w:ascii="Arial" w:eastAsia="Times New Roman" w:hAnsi="Arial" w:cs="Arial"/>
        </w:rPr>
        <w:t>aws shall be made in the following manner:</w:t>
      </w:r>
    </w:p>
    <w:p w14:paraId="3BC986C5" w14:textId="77777777" w:rsidR="0087638E" w:rsidRDefault="001B0065" w:rsidP="004B319A">
      <w:pPr>
        <w:spacing w:after="0"/>
        <w:ind w:left="1170" w:right="130" w:hanging="720"/>
        <w:rPr>
          <w:rFonts w:ascii="Arial" w:eastAsia="Times New Roman" w:hAnsi="Arial" w:cs="Arial"/>
        </w:rPr>
      </w:pPr>
      <w:r w:rsidRPr="005D541A">
        <w:rPr>
          <w:rFonts w:ascii="Arial" w:eastAsia="Times New Roman" w:hAnsi="Arial" w:cs="Arial"/>
        </w:rPr>
        <w:t>1.1</w:t>
      </w:r>
      <w:r w:rsidRPr="005D541A">
        <w:rPr>
          <w:rFonts w:ascii="Arial" w:eastAsia="Times New Roman" w:hAnsi="Arial" w:cs="Arial"/>
        </w:rPr>
        <w:tab/>
        <w:t xml:space="preserve">The </w:t>
      </w:r>
      <w:r w:rsidR="00902AF7">
        <w:rPr>
          <w:rFonts w:ascii="Arial" w:eastAsia="Times New Roman" w:hAnsi="Arial" w:cs="Arial"/>
        </w:rPr>
        <w:t xml:space="preserve">ASRC </w:t>
      </w:r>
      <w:r w:rsidRPr="005D541A">
        <w:rPr>
          <w:rFonts w:ascii="Arial" w:eastAsia="Times New Roman" w:hAnsi="Arial" w:cs="Arial"/>
        </w:rPr>
        <w:t>Board shall adopt a resolution setting forth the proposed amendment, finding it to be in the best interests of the Corporation, and directing that it be submitted to a vote at a meeting of the Membership.</w:t>
      </w:r>
    </w:p>
    <w:p w14:paraId="744D9CC6" w14:textId="77777777" w:rsidR="0087638E" w:rsidRDefault="001B0065" w:rsidP="004B319A">
      <w:pPr>
        <w:spacing w:after="0"/>
        <w:ind w:left="1170" w:right="391" w:hanging="720"/>
        <w:rPr>
          <w:rFonts w:ascii="Arial" w:eastAsia="Times New Roman" w:hAnsi="Arial" w:cs="Arial"/>
        </w:rPr>
      </w:pPr>
      <w:r w:rsidRPr="005D541A">
        <w:rPr>
          <w:rFonts w:ascii="Arial" w:eastAsia="Times New Roman" w:hAnsi="Arial" w:cs="Arial"/>
        </w:rPr>
        <w:t>1.2</w:t>
      </w:r>
      <w:r w:rsidRPr="005D541A">
        <w:rPr>
          <w:rFonts w:ascii="Arial" w:eastAsia="Times New Roman" w:hAnsi="Arial" w:cs="Arial"/>
        </w:rPr>
        <w:tab/>
        <w:t>The proposed amendment shall be adopted upon receiving more than two-thirds of the votes entitled to be cast by Certified Members present or represented by proxy at the meeting.</w:t>
      </w:r>
    </w:p>
    <w:p w14:paraId="4D6A2260" w14:textId="77777777" w:rsidR="0087638E" w:rsidRDefault="001B0065" w:rsidP="004B319A">
      <w:pPr>
        <w:spacing w:after="0"/>
        <w:ind w:left="1170" w:right="124" w:hanging="720"/>
        <w:rPr>
          <w:rFonts w:ascii="Arial" w:eastAsia="Times New Roman" w:hAnsi="Arial" w:cs="Arial"/>
        </w:rPr>
      </w:pPr>
      <w:r w:rsidRPr="005D541A">
        <w:rPr>
          <w:rFonts w:ascii="Arial" w:eastAsia="Times New Roman" w:hAnsi="Arial" w:cs="Arial"/>
        </w:rPr>
        <w:t>1.3</w:t>
      </w:r>
      <w:r w:rsidRPr="005D541A">
        <w:rPr>
          <w:rFonts w:ascii="Arial" w:eastAsia="Times New Roman" w:hAnsi="Arial" w:cs="Arial"/>
        </w:rPr>
        <w:tab/>
        <w:t xml:space="preserve">Written notice stating the place, day, and hour </w:t>
      </w:r>
      <w:r w:rsidRPr="005D541A">
        <w:rPr>
          <w:rFonts w:ascii="Arial" w:eastAsia="Times New Roman" w:hAnsi="Arial" w:cs="Arial"/>
          <w:spacing w:val="-2"/>
        </w:rPr>
        <w:t>o</w:t>
      </w:r>
      <w:r w:rsidRPr="005D541A">
        <w:rPr>
          <w:rFonts w:ascii="Arial" w:eastAsia="Times New Roman" w:hAnsi="Arial" w:cs="Arial"/>
        </w:rPr>
        <w:t>f the meeting where the proposed amendments shall be considered shall be delivered</w:t>
      </w:r>
      <w:r w:rsidR="00F3536C" w:rsidRPr="005D541A">
        <w:rPr>
          <w:rFonts w:ascii="Arial" w:eastAsia="Times New Roman" w:hAnsi="Arial" w:cs="Arial"/>
        </w:rPr>
        <w:t xml:space="preserve"> by email </w:t>
      </w:r>
      <w:r w:rsidRPr="005D541A">
        <w:rPr>
          <w:rFonts w:ascii="Arial" w:eastAsia="Times New Roman" w:hAnsi="Arial" w:cs="Arial"/>
        </w:rPr>
        <w:t xml:space="preserve">to each </w:t>
      </w:r>
      <w:r w:rsidR="005026FB">
        <w:rPr>
          <w:rFonts w:ascii="Arial" w:eastAsia="Times New Roman" w:hAnsi="Arial" w:cs="Arial"/>
        </w:rPr>
        <w:t xml:space="preserve">Certified Member directly, or to each </w:t>
      </w:r>
      <w:r w:rsidR="00F3536C" w:rsidRPr="005D541A">
        <w:rPr>
          <w:rFonts w:ascii="Arial" w:eastAsia="Times New Roman" w:hAnsi="Arial" w:cs="Arial"/>
        </w:rPr>
        <w:t xml:space="preserve">Group Chair and Board Director for further dissemination to each </w:t>
      </w:r>
      <w:r w:rsidRPr="005D541A">
        <w:rPr>
          <w:rFonts w:ascii="Arial" w:eastAsia="Times New Roman" w:hAnsi="Arial" w:cs="Arial"/>
        </w:rPr>
        <w:t>Certified Member, not less than twenty-</w:t>
      </w:r>
      <w:r w:rsidR="004E4DDE">
        <w:rPr>
          <w:rFonts w:ascii="Arial" w:eastAsia="Times New Roman" w:hAnsi="Arial" w:cs="Arial"/>
        </w:rPr>
        <w:t>five</w:t>
      </w:r>
      <w:r w:rsidR="004E4DDE" w:rsidRPr="005D541A">
        <w:rPr>
          <w:rFonts w:ascii="Arial" w:eastAsia="Times New Roman" w:hAnsi="Arial" w:cs="Arial"/>
        </w:rPr>
        <w:t xml:space="preserve"> </w:t>
      </w:r>
      <w:r w:rsidRPr="005D541A">
        <w:rPr>
          <w:rFonts w:ascii="Arial" w:eastAsia="Times New Roman" w:hAnsi="Arial" w:cs="Arial"/>
        </w:rPr>
        <w:t>nor more than fifty days before the date of the meeting, and this notice shall be accompanied by a copy of the proposed amendment, or a summary thereof.</w:t>
      </w:r>
    </w:p>
    <w:p w14:paraId="04E0FD0F" w14:textId="60844579" w:rsidR="0037745E" w:rsidRPr="005D541A" w:rsidRDefault="001B0065" w:rsidP="004B319A">
      <w:pPr>
        <w:spacing w:after="0"/>
        <w:ind w:left="1170" w:right="239" w:hanging="720"/>
        <w:rPr>
          <w:rFonts w:ascii="Arial" w:eastAsia="Times New Roman" w:hAnsi="Arial" w:cs="Arial"/>
        </w:rPr>
      </w:pPr>
      <w:r w:rsidRPr="005D541A">
        <w:rPr>
          <w:rFonts w:ascii="Arial" w:eastAsia="Times New Roman" w:hAnsi="Arial" w:cs="Arial"/>
        </w:rPr>
        <w:lastRenderedPageBreak/>
        <w:t>1.4</w:t>
      </w:r>
      <w:r w:rsidRPr="005D541A">
        <w:rPr>
          <w:rFonts w:ascii="Arial" w:eastAsia="Times New Roman" w:hAnsi="Arial" w:cs="Arial"/>
        </w:rPr>
        <w:tab/>
        <w:t xml:space="preserve">Should a </w:t>
      </w:r>
      <w:r w:rsidR="004E4DDE">
        <w:rPr>
          <w:rFonts w:ascii="Arial" w:eastAsia="Times New Roman" w:hAnsi="Arial" w:cs="Arial"/>
        </w:rPr>
        <w:t>Certified M</w:t>
      </w:r>
      <w:r w:rsidRPr="005D541A">
        <w:rPr>
          <w:rFonts w:ascii="Arial" w:eastAsia="Times New Roman" w:hAnsi="Arial" w:cs="Arial"/>
        </w:rPr>
        <w:t xml:space="preserve">ember be unable to attend such meeting, voting by email </w:t>
      </w:r>
      <w:r w:rsidR="00902AF7">
        <w:rPr>
          <w:rFonts w:ascii="Arial" w:eastAsia="Times New Roman" w:hAnsi="Arial" w:cs="Arial"/>
        </w:rPr>
        <w:t>may</w:t>
      </w:r>
      <w:r w:rsidRPr="005D541A">
        <w:rPr>
          <w:rFonts w:ascii="Arial" w:eastAsia="Times New Roman" w:hAnsi="Arial" w:cs="Arial"/>
        </w:rPr>
        <w:t xml:space="preserve"> be admissible according to arrangements the </w:t>
      </w:r>
      <w:r w:rsidR="004C055B">
        <w:rPr>
          <w:rFonts w:ascii="Arial" w:eastAsia="Times New Roman" w:hAnsi="Arial" w:cs="Arial"/>
        </w:rPr>
        <w:t xml:space="preserve">ASRC </w:t>
      </w:r>
      <w:r w:rsidRPr="005D541A">
        <w:rPr>
          <w:rFonts w:ascii="Arial" w:eastAsia="Times New Roman" w:hAnsi="Arial" w:cs="Arial"/>
        </w:rPr>
        <w:t>Secretary might reasonably make to ensure a safe, secure and timely vote.</w:t>
      </w:r>
    </w:p>
    <w:sectPr w:rsidR="0037745E" w:rsidRPr="005D541A">
      <w:headerReference w:type="default" r:id="rId7"/>
      <w:footerReference w:type="default" r:id="rId8"/>
      <w:pgSz w:w="12240" w:h="15840"/>
      <w:pgMar w:top="900" w:right="1340" w:bottom="900" w:left="1340" w:header="707"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FE1A5" w14:textId="77777777" w:rsidR="008306C6" w:rsidRDefault="008306C6">
      <w:pPr>
        <w:spacing w:after="0" w:line="240" w:lineRule="auto"/>
      </w:pPr>
      <w:r>
        <w:separator/>
      </w:r>
    </w:p>
  </w:endnote>
  <w:endnote w:type="continuationSeparator" w:id="0">
    <w:p w14:paraId="49ECCCD2" w14:textId="77777777" w:rsidR="008306C6" w:rsidRDefault="0083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52A94" w14:textId="1BF6857A" w:rsidR="004C6961" w:rsidRPr="00A75E0D" w:rsidRDefault="004C6961" w:rsidP="00A75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D161C" w14:textId="77777777" w:rsidR="008306C6" w:rsidRDefault="008306C6">
      <w:pPr>
        <w:spacing w:after="0" w:line="240" w:lineRule="auto"/>
      </w:pPr>
      <w:r>
        <w:separator/>
      </w:r>
    </w:p>
  </w:footnote>
  <w:footnote w:type="continuationSeparator" w:id="0">
    <w:p w14:paraId="162D4EA8" w14:textId="77777777" w:rsidR="008306C6" w:rsidRDefault="0083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50970" w14:textId="0764291A" w:rsidR="004C6961" w:rsidRDefault="004C6961">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5E"/>
    <w:rsid w:val="00004950"/>
    <w:rsid w:val="00035D09"/>
    <w:rsid w:val="0004235E"/>
    <w:rsid w:val="00043919"/>
    <w:rsid w:val="000543EE"/>
    <w:rsid w:val="00056E3E"/>
    <w:rsid w:val="0007612B"/>
    <w:rsid w:val="000C7841"/>
    <w:rsid w:val="000E4BAD"/>
    <w:rsid w:val="000F0FBC"/>
    <w:rsid w:val="000F1DB0"/>
    <w:rsid w:val="000F2056"/>
    <w:rsid w:val="00100BEB"/>
    <w:rsid w:val="00120C49"/>
    <w:rsid w:val="0012216C"/>
    <w:rsid w:val="00131F29"/>
    <w:rsid w:val="0013547E"/>
    <w:rsid w:val="00181475"/>
    <w:rsid w:val="00184B06"/>
    <w:rsid w:val="00191701"/>
    <w:rsid w:val="001970BD"/>
    <w:rsid w:val="001A396E"/>
    <w:rsid w:val="001A4269"/>
    <w:rsid w:val="001A7202"/>
    <w:rsid w:val="001B0065"/>
    <w:rsid w:val="001D36C1"/>
    <w:rsid w:val="001D50F6"/>
    <w:rsid w:val="001D57D7"/>
    <w:rsid w:val="00206560"/>
    <w:rsid w:val="002435BE"/>
    <w:rsid w:val="00250BFE"/>
    <w:rsid w:val="002521AE"/>
    <w:rsid w:val="002646F4"/>
    <w:rsid w:val="00271A52"/>
    <w:rsid w:val="002838A2"/>
    <w:rsid w:val="00286286"/>
    <w:rsid w:val="002902B3"/>
    <w:rsid w:val="002A392D"/>
    <w:rsid w:val="002B3E4B"/>
    <w:rsid w:val="002D1AC7"/>
    <w:rsid w:val="002E4365"/>
    <w:rsid w:val="002F763A"/>
    <w:rsid w:val="00305B93"/>
    <w:rsid w:val="003134D6"/>
    <w:rsid w:val="00342764"/>
    <w:rsid w:val="00343B36"/>
    <w:rsid w:val="0034769C"/>
    <w:rsid w:val="00351C23"/>
    <w:rsid w:val="00365815"/>
    <w:rsid w:val="003670A6"/>
    <w:rsid w:val="00367F65"/>
    <w:rsid w:val="00374C79"/>
    <w:rsid w:val="00374CD5"/>
    <w:rsid w:val="0037745E"/>
    <w:rsid w:val="00383751"/>
    <w:rsid w:val="003857AC"/>
    <w:rsid w:val="003B6CA2"/>
    <w:rsid w:val="003C2399"/>
    <w:rsid w:val="003F0DD6"/>
    <w:rsid w:val="003F2CA2"/>
    <w:rsid w:val="00422E05"/>
    <w:rsid w:val="00425206"/>
    <w:rsid w:val="00430C0F"/>
    <w:rsid w:val="00437E72"/>
    <w:rsid w:val="00460C96"/>
    <w:rsid w:val="004631AA"/>
    <w:rsid w:val="0047355C"/>
    <w:rsid w:val="004842C1"/>
    <w:rsid w:val="00484F22"/>
    <w:rsid w:val="004879D9"/>
    <w:rsid w:val="004A1937"/>
    <w:rsid w:val="004A72F7"/>
    <w:rsid w:val="004B1827"/>
    <w:rsid w:val="004B18B8"/>
    <w:rsid w:val="004B319A"/>
    <w:rsid w:val="004B6935"/>
    <w:rsid w:val="004C055B"/>
    <w:rsid w:val="004C2E58"/>
    <w:rsid w:val="004C6961"/>
    <w:rsid w:val="004D307E"/>
    <w:rsid w:val="004D76F8"/>
    <w:rsid w:val="004E4DDE"/>
    <w:rsid w:val="004E7DF5"/>
    <w:rsid w:val="004F3641"/>
    <w:rsid w:val="005026FB"/>
    <w:rsid w:val="0050697B"/>
    <w:rsid w:val="00510855"/>
    <w:rsid w:val="005123C6"/>
    <w:rsid w:val="00526582"/>
    <w:rsid w:val="00535047"/>
    <w:rsid w:val="00541DC7"/>
    <w:rsid w:val="00543DB7"/>
    <w:rsid w:val="005660D3"/>
    <w:rsid w:val="00592492"/>
    <w:rsid w:val="005950F1"/>
    <w:rsid w:val="005D0321"/>
    <w:rsid w:val="005D0F9C"/>
    <w:rsid w:val="005D541A"/>
    <w:rsid w:val="005F7FC5"/>
    <w:rsid w:val="00612976"/>
    <w:rsid w:val="0062639B"/>
    <w:rsid w:val="00627D94"/>
    <w:rsid w:val="00632CFB"/>
    <w:rsid w:val="00636D88"/>
    <w:rsid w:val="00645870"/>
    <w:rsid w:val="00650798"/>
    <w:rsid w:val="00672EB0"/>
    <w:rsid w:val="006748A7"/>
    <w:rsid w:val="006A3BE7"/>
    <w:rsid w:val="006B2F9A"/>
    <w:rsid w:val="006B4414"/>
    <w:rsid w:val="006C236A"/>
    <w:rsid w:val="006D22FB"/>
    <w:rsid w:val="006D4C40"/>
    <w:rsid w:val="00703E49"/>
    <w:rsid w:val="00704BB8"/>
    <w:rsid w:val="00713228"/>
    <w:rsid w:val="00720524"/>
    <w:rsid w:val="007352F2"/>
    <w:rsid w:val="00757927"/>
    <w:rsid w:val="00773B06"/>
    <w:rsid w:val="007770B7"/>
    <w:rsid w:val="00785DF6"/>
    <w:rsid w:val="00790321"/>
    <w:rsid w:val="007B468A"/>
    <w:rsid w:val="007C56F6"/>
    <w:rsid w:val="007D1FB3"/>
    <w:rsid w:val="00806CEE"/>
    <w:rsid w:val="00810BD8"/>
    <w:rsid w:val="00812FE9"/>
    <w:rsid w:val="008145B5"/>
    <w:rsid w:val="0081632D"/>
    <w:rsid w:val="00822798"/>
    <w:rsid w:val="008306C6"/>
    <w:rsid w:val="00834D62"/>
    <w:rsid w:val="00836152"/>
    <w:rsid w:val="0084063B"/>
    <w:rsid w:val="00875F0E"/>
    <w:rsid w:val="0087638E"/>
    <w:rsid w:val="00893817"/>
    <w:rsid w:val="008A11C0"/>
    <w:rsid w:val="008A22CB"/>
    <w:rsid w:val="008A5629"/>
    <w:rsid w:val="008C5F1D"/>
    <w:rsid w:val="00902AF7"/>
    <w:rsid w:val="009045F1"/>
    <w:rsid w:val="00906EF9"/>
    <w:rsid w:val="00914F78"/>
    <w:rsid w:val="00925492"/>
    <w:rsid w:val="00926214"/>
    <w:rsid w:val="00933BDB"/>
    <w:rsid w:val="0093412A"/>
    <w:rsid w:val="00973891"/>
    <w:rsid w:val="00983920"/>
    <w:rsid w:val="009A57D4"/>
    <w:rsid w:val="009D0C9D"/>
    <w:rsid w:val="009D24DB"/>
    <w:rsid w:val="009D5F69"/>
    <w:rsid w:val="009F629E"/>
    <w:rsid w:val="00A043A4"/>
    <w:rsid w:val="00A4575A"/>
    <w:rsid w:val="00A546C6"/>
    <w:rsid w:val="00A67D4C"/>
    <w:rsid w:val="00A75E0D"/>
    <w:rsid w:val="00A75F75"/>
    <w:rsid w:val="00A96ACB"/>
    <w:rsid w:val="00AA111C"/>
    <w:rsid w:val="00AA2AED"/>
    <w:rsid w:val="00AA41FD"/>
    <w:rsid w:val="00AB6FF2"/>
    <w:rsid w:val="00AD02B3"/>
    <w:rsid w:val="00AF2C10"/>
    <w:rsid w:val="00B12974"/>
    <w:rsid w:val="00B33AEA"/>
    <w:rsid w:val="00B364E0"/>
    <w:rsid w:val="00B56307"/>
    <w:rsid w:val="00B72A34"/>
    <w:rsid w:val="00B85FBF"/>
    <w:rsid w:val="00BA224B"/>
    <w:rsid w:val="00BC00CC"/>
    <w:rsid w:val="00BC14C6"/>
    <w:rsid w:val="00BD0F92"/>
    <w:rsid w:val="00BE0B9C"/>
    <w:rsid w:val="00BE3E31"/>
    <w:rsid w:val="00BE4F03"/>
    <w:rsid w:val="00C1516A"/>
    <w:rsid w:val="00C200AB"/>
    <w:rsid w:val="00C369B4"/>
    <w:rsid w:val="00C433F1"/>
    <w:rsid w:val="00C47C25"/>
    <w:rsid w:val="00C54399"/>
    <w:rsid w:val="00C65F89"/>
    <w:rsid w:val="00C824F6"/>
    <w:rsid w:val="00C94414"/>
    <w:rsid w:val="00CA502E"/>
    <w:rsid w:val="00CC395A"/>
    <w:rsid w:val="00CD25FA"/>
    <w:rsid w:val="00CD5680"/>
    <w:rsid w:val="00CD72DD"/>
    <w:rsid w:val="00CE115F"/>
    <w:rsid w:val="00CF6376"/>
    <w:rsid w:val="00D03F6D"/>
    <w:rsid w:val="00D150AF"/>
    <w:rsid w:val="00D47989"/>
    <w:rsid w:val="00D558B3"/>
    <w:rsid w:val="00D82C9B"/>
    <w:rsid w:val="00D84398"/>
    <w:rsid w:val="00D876FE"/>
    <w:rsid w:val="00DB7B03"/>
    <w:rsid w:val="00DB7DA5"/>
    <w:rsid w:val="00DC2171"/>
    <w:rsid w:val="00DC4EA2"/>
    <w:rsid w:val="00DD73B1"/>
    <w:rsid w:val="00DE0222"/>
    <w:rsid w:val="00DE7D5B"/>
    <w:rsid w:val="00DF2906"/>
    <w:rsid w:val="00E0349C"/>
    <w:rsid w:val="00E14877"/>
    <w:rsid w:val="00E370A6"/>
    <w:rsid w:val="00E473C7"/>
    <w:rsid w:val="00E4781C"/>
    <w:rsid w:val="00E55B71"/>
    <w:rsid w:val="00E57DC5"/>
    <w:rsid w:val="00E6608A"/>
    <w:rsid w:val="00ED0836"/>
    <w:rsid w:val="00EE3874"/>
    <w:rsid w:val="00EE38BF"/>
    <w:rsid w:val="00F031AC"/>
    <w:rsid w:val="00F10D85"/>
    <w:rsid w:val="00F116DF"/>
    <w:rsid w:val="00F15B2D"/>
    <w:rsid w:val="00F2001A"/>
    <w:rsid w:val="00F22F0F"/>
    <w:rsid w:val="00F3536C"/>
    <w:rsid w:val="00F46604"/>
    <w:rsid w:val="00F5295E"/>
    <w:rsid w:val="00F55AC3"/>
    <w:rsid w:val="00F60AED"/>
    <w:rsid w:val="00F666C3"/>
    <w:rsid w:val="00F8132E"/>
    <w:rsid w:val="00F84827"/>
    <w:rsid w:val="00F93522"/>
    <w:rsid w:val="00FA7B2C"/>
    <w:rsid w:val="00FB303D"/>
    <w:rsid w:val="00FB6B22"/>
    <w:rsid w:val="00FB6DEA"/>
    <w:rsid w:val="00FC51E3"/>
    <w:rsid w:val="00FF1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D3AC56"/>
  <w15:docId w15:val="{BEDD6303-51E1-41D5-8DDF-FC15BCDD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B319A"/>
    <w:pPr>
      <w:spacing w:line="480" w:lineRule="auto"/>
    </w:pPr>
  </w:style>
  <w:style w:type="paragraph" w:styleId="Heading1">
    <w:name w:val="heading 1"/>
    <w:next w:val="Normal"/>
    <w:link w:val="Heading1Char"/>
    <w:uiPriority w:val="9"/>
    <w:qFormat/>
    <w:rsid w:val="00906EF9"/>
    <w:pPr>
      <w:spacing w:before="11" w:after="0" w:line="260" w:lineRule="exact"/>
      <w:outlineLvl w:val="0"/>
    </w:pPr>
    <w:rPr>
      <w:rFonts w:ascii="Arial" w:hAnsi="Arial" w:cs="Arial"/>
      <w:sz w:val="28"/>
      <w:szCs w:val="28"/>
    </w:rPr>
  </w:style>
  <w:style w:type="paragraph" w:styleId="Heading2">
    <w:name w:val="heading 2"/>
    <w:next w:val="Normal"/>
    <w:link w:val="Heading2Char"/>
    <w:uiPriority w:val="9"/>
    <w:unhideWhenUsed/>
    <w:qFormat/>
    <w:rsid w:val="0087638E"/>
    <w:pPr>
      <w:spacing w:before="11" w:after="120" w:line="260" w:lineRule="exact"/>
      <w:outlineLvl w:val="1"/>
    </w:pPr>
    <w:rPr>
      <w:rFonts w:ascii="Arial" w:hAnsi="Arial" w:cs="Arial"/>
      <w:sz w:val="24"/>
      <w:szCs w:val="24"/>
    </w:rPr>
  </w:style>
  <w:style w:type="paragraph" w:styleId="Heading3">
    <w:name w:val="heading 3"/>
    <w:basedOn w:val="Normal"/>
    <w:next w:val="Normal"/>
    <w:link w:val="Heading3Char"/>
    <w:uiPriority w:val="9"/>
    <w:unhideWhenUsed/>
    <w:qFormat/>
    <w:rsid w:val="006D4C40"/>
    <w:pPr>
      <w:tabs>
        <w:tab w:val="left" w:pos="1180"/>
      </w:tabs>
      <w:spacing w:after="0" w:line="240" w:lineRule="auto"/>
      <w:ind w:left="461" w:right="-14"/>
      <w:outlineLvl w:val="2"/>
    </w:pPr>
    <w:rPr>
      <w:rFonts w:ascii="Arial" w:eastAsia="Arial" w:hAnsi="Arial" w:cs="Arial"/>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492"/>
  </w:style>
  <w:style w:type="paragraph" w:styleId="Footer">
    <w:name w:val="footer"/>
    <w:basedOn w:val="Normal"/>
    <w:link w:val="FooterChar"/>
    <w:uiPriority w:val="99"/>
    <w:unhideWhenUsed/>
    <w:rsid w:val="00925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492"/>
  </w:style>
  <w:style w:type="paragraph" w:styleId="BalloonText">
    <w:name w:val="Balloon Text"/>
    <w:basedOn w:val="Normal"/>
    <w:link w:val="BalloonTextChar"/>
    <w:uiPriority w:val="99"/>
    <w:semiHidden/>
    <w:unhideWhenUsed/>
    <w:rsid w:val="00925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492"/>
    <w:rPr>
      <w:rFonts w:ascii="Tahoma" w:hAnsi="Tahoma" w:cs="Tahoma"/>
      <w:sz w:val="16"/>
      <w:szCs w:val="16"/>
    </w:rPr>
  </w:style>
  <w:style w:type="character" w:styleId="CommentReference">
    <w:name w:val="annotation reference"/>
    <w:basedOn w:val="DefaultParagraphFont"/>
    <w:uiPriority w:val="99"/>
    <w:semiHidden/>
    <w:unhideWhenUsed/>
    <w:rsid w:val="004F3641"/>
    <w:rPr>
      <w:sz w:val="16"/>
      <w:szCs w:val="16"/>
    </w:rPr>
  </w:style>
  <w:style w:type="paragraph" w:styleId="CommentText">
    <w:name w:val="annotation text"/>
    <w:basedOn w:val="Normal"/>
    <w:link w:val="CommentTextChar"/>
    <w:uiPriority w:val="99"/>
    <w:semiHidden/>
    <w:unhideWhenUsed/>
    <w:rsid w:val="004F3641"/>
    <w:pPr>
      <w:spacing w:line="240" w:lineRule="auto"/>
    </w:pPr>
    <w:rPr>
      <w:sz w:val="20"/>
      <w:szCs w:val="20"/>
    </w:rPr>
  </w:style>
  <w:style w:type="character" w:customStyle="1" w:styleId="CommentTextChar">
    <w:name w:val="Comment Text Char"/>
    <w:basedOn w:val="DefaultParagraphFont"/>
    <w:link w:val="CommentText"/>
    <w:uiPriority w:val="99"/>
    <w:semiHidden/>
    <w:rsid w:val="004F3641"/>
    <w:rPr>
      <w:sz w:val="20"/>
      <w:szCs w:val="20"/>
    </w:rPr>
  </w:style>
  <w:style w:type="paragraph" w:styleId="CommentSubject">
    <w:name w:val="annotation subject"/>
    <w:basedOn w:val="CommentText"/>
    <w:next w:val="CommentText"/>
    <w:link w:val="CommentSubjectChar"/>
    <w:uiPriority w:val="99"/>
    <w:semiHidden/>
    <w:unhideWhenUsed/>
    <w:rsid w:val="004F3641"/>
    <w:rPr>
      <w:b/>
      <w:bCs/>
    </w:rPr>
  </w:style>
  <w:style w:type="character" w:customStyle="1" w:styleId="CommentSubjectChar">
    <w:name w:val="Comment Subject Char"/>
    <w:basedOn w:val="CommentTextChar"/>
    <w:link w:val="CommentSubject"/>
    <w:uiPriority w:val="99"/>
    <w:semiHidden/>
    <w:rsid w:val="004F3641"/>
    <w:rPr>
      <w:b/>
      <w:bCs/>
      <w:sz w:val="20"/>
      <w:szCs w:val="20"/>
    </w:rPr>
  </w:style>
  <w:style w:type="paragraph" w:styleId="Revision">
    <w:name w:val="Revision"/>
    <w:hidden/>
    <w:uiPriority w:val="99"/>
    <w:semiHidden/>
    <w:rsid w:val="004F3641"/>
    <w:pPr>
      <w:widowControl/>
      <w:spacing w:after="0" w:line="240" w:lineRule="auto"/>
    </w:pPr>
  </w:style>
  <w:style w:type="character" w:customStyle="1" w:styleId="Heading1Char">
    <w:name w:val="Heading 1 Char"/>
    <w:basedOn w:val="DefaultParagraphFont"/>
    <w:link w:val="Heading1"/>
    <w:uiPriority w:val="9"/>
    <w:rsid w:val="00906EF9"/>
    <w:rPr>
      <w:rFonts w:ascii="Arial" w:hAnsi="Arial" w:cs="Arial"/>
      <w:sz w:val="28"/>
      <w:szCs w:val="28"/>
    </w:rPr>
  </w:style>
  <w:style w:type="character" w:customStyle="1" w:styleId="Heading2Char">
    <w:name w:val="Heading 2 Char"/>
    <w:basedOn w:val="DefaultParagraphFont"/>
    <w:link w:val="Heading2"/>
    <w:uiPriority w:val="9"/>
    <w:rsid w:val="0087638E"/>
    <w:rPr>
      <w:rFonts w:ascii="Arial" w:hAnsi="Arial" w:cs="Arial"/>
      <w:sz w:val="24"/>
      <w:szCs w:val="24"/>
    </w:rPr>
  </w:style>
  <w:style w:type="character" w:customStyle="1" w:styleId="Heading3Char">
    <w:name w:val="Heading 3 Char"/>
    <w:basedOn w:val="DefaultParagraphFont"/>
    <w:link w:val="Heading3"/>
    <w:uiPriority w:val="9"/>
    <w:rsid w:val="006D4C40"/>
    <w:rPr>
      <w:rFonts w:ascii="Arial" w:eastAsia="Arial" w:hAnsi="Arial" w:cs="Arial"/>
      <w:position w:val="-1"/>
      <w:sz w:val="24"/>
      <w:szCs w:val="24"/>
    </w:rPr>
  </w:style>
  <w:style w:type="paragraph" w:styleId="TOCHeading">
    <w:name w:val="TOC Heading"/>
    <w:basedOn w:val="Heading1"/>
    <w:next w:val="Normal"/>
    <w:uiPriority w:val="39"/>
    <w:unhideWhenUsed/>
    <w:qFormat/>
    <w:rsid w:val="00CD5680"/>
    <w:pPr>
      <w:keepNext/>
      <w:keepLines/>
      <w:widowControl/>
      <w:spacing w:before="480" w:line="276" w:lineRule="auto"/>
      <w:outlineLvl w:val="9"/>
    </w:pPr>
    <w:rPr>
      <w:rFonts w:asciiTheme="majorHAnsi" w:eastAsiaTheme="majorEastAsia" w:hAnsiTheme="majorHAnsi" w:cstheme="majorBidi"/>
      <w:b/>
      <w:bCs/>
      <w:color w:val="365F91" w:themeColor="accent1" w:themeShade="BF"/>
      <w:lang w:eastAsia="ja-JP"/>
    </w:rPr>
  </w:style>
  <w:style w:type="paragraph" w:styleId="TOC1">
    <w:name w:val="toc 1"/>
    <w:basedOn w:val="Normal"/>
    <w:next w:val="Normal"/>
    <w:autoRedefine/>
    <w:uiPriority w:val="39"/>
    <w:unhideWhenUsed/>
    <w:rsid w:val="00BA224B"/>
    <w:pPr>
      <w:tabs>
        <w:tab w:val="right" w:leader="dot" w:pos="9550"/>
      </w:tabs>
      <w:spacing w:after="0" w:line="240" w:lineRule="auto"/>
    </w:pPr>
  </w:style>
  <w:style w:type="paragraph" w:styleId="TOC2">
    <w:name w:val="toc 2"/>
    <w:basedOn w:val="Normal"/>
    <w:next w:val="Normal"/>
    <w:autoRedefine/>
    <w:uiPriority w:val="39"/>
    <w:unhideWhenUsed/>
    <w:rsid w:val="00933BDB"/>
    <w:pPr>
      <w:tabs>
        <w:tab w:val="right" w:leader="dot" w:pos="9550"/>
      </w:tabs>
      <w:spacing w:after="0" w:line="360" w:lineRule="auto"/>
      <w:ind w:left="216"/>
    </w:pPr>
  </w:style>
  <w:style w:type="paragraph" w:styleId="TOC3">
    <w:name w:val="toc 3"/>
    <w:basedOn w:val="Normal"/>
    <w:next w:val="Normal"/>
    <w:autoRedefine/>
    <w:uiPriority w:val="39"/>
    <w:unhideWhenUsed/>
    <w:rsid w:val="00D150AF"/>
    <w:pPr>
      <w:tabs>
        <w:tab w:val="right" w:leader="dot" w:pos="9550"/>
      </w:tabs>
      <w:spacing w:after="0" w:line="240" w:lineRule="auto"/>
      <w:ind w:left="446"/>
    </w:pPr>
  </w:style>
  <w:style w:type="character" w:styleId="Hyperlink">
    <w:name w:val="Hyperlink"/>
    <w:basedOn w:val="DefaultParagraphFont"/>
    <w:uiPriority w:val="99"/>
    <w:unhideWhenUsed/>
    <w:rsid w:val="00CD56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2D2CA-88D0-4900-A7B1-C26A31AB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16</Pages>
  <Words>3777</Words>
  <Characters>21531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Microsoft Word - ASRCBylaws_Apr2004final.doc</vt:lpstr>
    </vt:vector>
  </TitlesOfParts>
  <Company>Hewlett-Packard</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ASRCBylaws_Apr2004final.doc</dc:title>
  <dc:creator>Alex McLellan</dc:creator>
  <cp:lastModifiedBy>Keith Conover</cp:lastModifiedBy>
  <cp:revision>25</cp:revision>
  <cp:lastPrinted>2015-11-08T01:25:00Z</cp:lastPrinted>
  <dcterms:created xsi:type="dcterms:W3CDTF">2017-01-19T18:12:00Z</dcterms:created>
  <dcterms:modified xsi:type="dcterms:W3CDTF">2017-01-21T18:57:00Z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2004-04-21T00:00:00Z</vt:filetime>
  </property>
  <property fmtid="{D5CDD505-2E9C-101B-9397-08002B2CF9AE}" pid="3" name="LastSaved">
    <vt:filetime>2013-01-27T00:00:00Z</vt:filetime>
  </property>
</Properties>
</file>