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3F" w:rsidRDefault="00205A3F">
      <w:pPr>
        <w:spacing w:before="5"/>
        <w:rPr>
          <w:rFonts w:ascii="Times New Roman" w:eastAsia="Times New Roman" w:hAnsi="Times New Roman" w:cs="Times New Roman"/>
          <w:sz w:val="44"/>
          <w:szCs w:val="44"/>
        </w:rPr>
      </w:pPr>
    </w:p>
    <w:p w:rsidR="00205A3F" w:rsidRDefault="00E54FA0">
      <w:pPr>
        <w:pStyle w:val="Heading1"/>
        <w:ind w:right="183"/>
        <w:rPr>
          <w:b w:val="0"/>
          <w:bCs w:val="0"/>
        </w:rPr>
      </w:pPr>
      <w:bookmarkStart w:id="0" w:name="I._Name_"/>
      <w:bookmarkStart w:id="1" w:name="II._Purposes"/>
      <w:bookmarkStart w:id="2" w:name="III._Non-profit_Status"/>
      <w:bookmarkStart w:id="3" w:name="IV._Limitations_on_Earnings"/>
      <w:bookmarkStart w:id="4" w:name="V._Lobbying"/>
      <w:bookmarkStart w:id="5" w:name="_Toc448169715"/>
      <w:bookmarkStart w:id="6" w:name="_GoBack"/>
      <w:bookmarkEnd w:id="0"/>
      <w:bookmarkEnd w:id="1"/>
      <w:bookmarkEnd w:id="2"/>
      <w:bookmarkEnd w:id="3"/>
      <w:bookmarkEnd w:id="4"/>
      <w:bookmarkEnd w:id="6"/>
      <w:r>
        <w:t>Article I.</w:t>
      </w:r>
      <w:r>
        <w:rPr>
          <w:spacing w:val="65"/>
        </w:rPr>
        <w:t xml:space="preserve"> </w:t>
      </w:r>
      <w:r>
        <w:t>Name</w:t>
      </w:r>
      <w:bookmarkEnd w:id="5"/>
    </w:p>
    <w:p w:rsidR="00205A3F" w:rsidRDefault="00E54FA0">
      <w:pPr>
        <w:pStyle w:val="BodyText"/>
        <w:spacing w:before="88" w:line="260" w:lineRule="exact"/>
        <w:ind w:left="100" w:right="183" w:firstLine="0"/>
      </w:pPr>
      <w:r>
        <w:t>The</w:t>
      </w:r>
      <w:r>
        <w:rPr>
          <w:spacing w:val="-6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corporation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Appalachian</w:t>
      </w:r>
      <w:r>
        <w:rPr>
          <w:spacing w:val="-6"/>
        </w:rPr>
        <w:t xml:space="preserve"> </w:t>
      </w:r>
      <w:r>
        <w:t>Search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Rescue</w:t>
      </w:r>
      <w:r>
        <w:rPr>
          <w:spacing w:val="-6"/>
        </w:rPr>
        <w:t xml:space="preserve"> </w:t>
      </w:r>
      <w:r>
        <w:t>Conference,</w:t>
      </w:r>
      <w:r>
        <w:rPr>
          <w:spacing w:val="-6"/>
        </w:rPr>
        <w:t xml:space="preserve"> </w:t>
      </w:r>
      <w:r>
        <w:t>Inc.,</w:t>
      </w:r>
      <w:r>
        <w:rPr>
          <w:spacing w:val="-6"/>
        </w:rPr>
        <w:t xml:space="preserve"> </w:t>
      </w:r>
      <w:r>
        <w:t>hereinafter</w:t>
      </w:r>
      <w:r>
        <w:rPr>
          <w:spacing w:val="-1"/>
        </w:rPr>
        <w:t xml:space="preserve"> </w:t>
      </w:r>
      <w:r>
        <w:t>referred to as the</w:t>
      </w:r>
      <w:r>
        <w:rPr>
          <w:spacing w:val="-27"/>
        </w:rPr>
        <w:t xml:space="preserve"> </w:t>
      </w:r>
      <w:r>
        <w:t>Corporation.</w:t>
      </w:r>
    </w:p>
    <w:p w:rsidR="00205A3F" w:rsidRDefault="00205A3F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205A3F" w:rsidRDefault="00E54FA0">
      <w:pPr>
        <w:pStyle w:val="Heading1"/>
        <w:ind w:right="183"/>
        <w:rPr>
          <w:b w:val="0"/>
          <w:bCs w:val="0"/>
        </w:rPr>
      </w:pPr>
      <w:bookmarkStart w:id="7" w:name="_Toc448169716"/>
      <w:r>
        <w:t>Article II.</w:t>
      </w:r>
      <w:r>
        <w:rPr>
          <w:spacing w:val="-16"/>
        </w:rPr>
        <w:t xml:space="preserve"> </w:t>
      </w:r>
      <w:r>
        <w:t>Purposes</w:t>
      </w:r>
      <w:bookmarkEnd w:id="7"/>
    </w:p>
    <w:p w:rsidR="00205A3F" w:rsidRDefault="00E54FA0">
      <w:pPr>
        <w:pStyle w:val="BodyText"/>
        <w:spacing w:line="225" w:lineRule="auto"/>
        <w:ind w:left="100" w:right="183" w:firstLine="0"/>
      </w:pPr>
      <w:r>
        <w:t>The</w:t>
      </w:r>
      <w:r>
        <w:rPr>
          <w:spacing w:val="-6"/>
        </w:rPr>
        <w:t xml:space="preserve"> </w:t>
      </w:r>
      <w:r>
        <w:t>Corporation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organized</w:t>
      </w:r>
      <w:r>
        <w:rPr>
          <w:spacing w:val="-6"/>
        </w:rPr>
        <w:t xml:space="preserve"> </w:t>
      </w:r>
      <w:r>
        <w:t>exclusively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charitable,</w:t>
      </w:r>
      <w:r>
        <w:rPr>
          <w:spacing w:val="-6"/>
        </w:rPr>
        <w:t xml:space="preserve"> </w:t>
      </w:r>
      <w:r>
        <w:t>educational,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scientific</w:t>
      </w:r>
      <w:r>
        <w:rPr>
          <w:spacing w:val="-6"/>
        </w:rPr>
        <w:t xml:space="preserve"> </w:t>
      </w:r>
      <w:r>
        <w:t>purposes,</w:t>
      </w:r>
      <w:r>
        <w:rPr>
          <w:spacing w:val="-1"/>
        </w:rPr>
        <w:t xml:space="preserve"> </w:t>
      </w:r>
      <w:r>
        <w:t>including,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purposes,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making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distributions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organizations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qualify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exempt</w:t>
      </w:r>
      <w:r>
        <w:rPr>
          <w:spacing w:val="-1"/>
        </w:rPr>
        <w:t xml:space="preserve"> </w:t>
      </w:r>
      <w:r>
        <w:t>organizations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501(c)(3)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Internal</w:t>
      </w:r>
      <w:r>
        <w:rPr>
          <w:spacing w:val="-4"/>
        </w:rPr>
        <w:t xml:space="preserve"> </w:t>
      </w:r>
      <w:r>
        <w:t>Revenue</w:t>
      </w:r>
      <w:r>
        <w:rPr>
          <w:spacing w:val="-4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corresponding</w:t>
      </w:r>
      <w:r>
        <w:rPr>
          <w:spacing w:val="-1"/>
        </w:rPr>
        <w:t xml:space="preserve"> </w:t>
      </w:r>
      <w:r>
        <w:t>provision of any future United States Internal Revenue law. The specific purposes of</w:t>
      </w:r>
      <w:r>
        <w:rPr>
          <w:spacing w:val="1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Corporation</w:t>
      </w:r>
      <w:r>
        <w:rPr>
          <w:spacing w:val="-15"/>
        </w:rPr>
        <w:t xml:space="preserve"> </w:t>
      </w:r>
      <w:r>
        <w:t>are:</w:t>
      </w:r>
    </w:p>
    <w:p w:rsidR="00205A3F" w:rsidRDefault="00E54FA0">
      <w:pPr>
        <w:pStyle w:val="ListParagraph"/>
        <w:numPr>
          <w:ilvl w:val="2"/>
          <w:numId w:val="6"/>
        </w:numPr>
        <w:tabs>
          <w:tab w:val="left" w:pos="821"/>
        </w:tabs>
        <w:spacing w:before="122" w:line="260" w:lineRule="exact"/>
        <w:ind w:right="1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</w:t>
      </w:r>
      <w:r>
        <w:rPr>
          <w:rFonts w:ascii="Times New Roman"/>
          <w:spacing w:val="-6"/>
          <w:sz w:val="24"/>
        </w:rPr>
        <w:t xml:space="preserve"> </w:t>
      </w:r>
      <w:r w:rsidR="0045727D">
        <w:rPr>
          <w:rFonts w:ascii="Times New Roman"/>
          <w:sz w:val="24"/>
        </w:rPr>
        <w:t>support</w:t>
      </w:r>
      <w:r w:rsidR="0045727D"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search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rescue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capability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within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 w:rsidR="00EA748C">
        <w:rPr>
          <w:rFonts w:ascii="Times New Roman"/>
          <w:sz w:val="24"/>
        </w:rPr>
        <w:t>Mid</w:t>
      </w:r>
      <w:r w:rsidR="00EA748C">
        <w:rPr>
          <w:rFonts w:ascii="Times New Roman"/>
          <w:spacing w:val="-6"/>
          <w:sz w:val="24"/>
        </w:rPr>
        <w:t>-</w:t>
      </w:r>
      <w:r w:rsidR="00EA748C">
        <w:rPr>
          <w:rFonts w:ascii="Times New Roman"/>
          <w:sz w:val="24"/>
        </w:rPr>
        <w:t>Atlantic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Region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regions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2"/>
          <w:sz w:val="24"/>
        </w:rPr>
        <w:t xml:space="preserve"> </w:t>
      </w:r>
      <w:r w:rsidR="00453E1E">
        <w:rPr>
          <w:rFonts w:ascii="Times New Roman"/>
          <w:sz w:val="24"/>
        </w:rPr>
        <w:t>deemed appropriate</w:t>
      </w:r>
      <w:r>
        <w:rPr>
          <w:rFonts w:ascii="Times New Roman"/>
          <w:sz w:val="24"/>
        </w:rPr>
        <w:t>;</w:t>
      </w:r>
    </w:p>
    <w:p w:rsidR="00205A3F" w:rsidRDefault="00E54FA0">
      <w:pPr>
        <w:pStyle w:val="ListParagraph"/>
        <w:numPr>
          <w:ilvl w:val="2"/>
          <w:numId w:val="6"/>
        </w:numPr>
        <w:tabs>
          <w:tab w:val="left" w:pos="821"/>
        </w:tabs>
        <w:spacing w:before="103"/>
        <w:ind w:right="1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 conduct training programs in subjects related to search and</w:t>
      </w:r>
      <w:r>
        <w:rPr>
          <w:rFonts w:ascii="Times New Roman"/>
          <w:spacing w:val="-21"/>
          <w:sz w:val="24"/>
        </w:rPr>
        <w:t xml:space="preserve"> </w:t>
      </w:r>
      <w:r>
        <w:rPr>
          <w:rFonts w:ascii="Times New Roman"/>
          <w:sz w:val="24"/>
        </w:rPr>
        <w:t>rescue;</w:t>
      </w:r>
    </w:p>
    <w:p w:rsidR="00205A3F" w:rsidRDefault="00E54FA0">
      <w:pPr>
        <w:pStyle w:val="ListParagraph"/>
        <w:numPr>
          <w:ilvl w:val="2"/>
          <w:numId w:val="6"/>
        </w:numPr>
        <w:tabs>
          <w:tab w:val="left" w:pos="821"/>
        </w:tabs>
        <w:spacing w:before="103"/>
        <w:ind w:right="1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 conduct training programs in subjects related to wilderness safety and</w:t>
      </w:r>
      <w:r>
        <w:rPr>
          <w:rFonts w:ascii="Times New Roman"/>
          <w:spacing w:val="-37"/>
          <w:sz w:val="24"/>
        </w:rPr>
        <w:t xml:space="preserve"> </w:t>
      </w:r>
      <w:r>
        <w:rPr>
          <w:rFonts w:ascii="Times New Roman"/>
          <w:sz w:val="24"/>
        </w:rPr>
        <w:t>survival;</w:t>
      </w:r>
    </w:p>
    <w:p w:rsidR="00205A3F" w:rsidRDefault="00E54FA0">
      <w:pPr>
        <w:pStyle w:val="ListParagraph"/>
        <w:numPr>
          <w:ilvl w:val="2"/>
          <w:numId w:val="6"/>
        </w:numPr>
        <w:tabs>
          <w:tab w:val="left" w:pos="821"/>
        </w:tabs>
        <w:spacing w:before="124" w:line="260" w:lineRule="exact"/>
        <w:ind w:right="1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serve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6"/>
          <w:sz w:val="24"/>
        </w:rPr>
        <w:t xml:space="preserve"> </w:t>
      </w:r>
      <w:r w:rsidR="00453E1E">
        <w:rPr>
          <w:rFonts w:ascii="Times New Roman"/>
          <w:spacing w:val="-6"/>
          <w:sz w:val="24"/>
        </w:rPr>
        <w:t xml:space="preserve">facilitating </w:t>
      </w:r>
      <w:r w:rsidR="0045727D">
        <w:rPr>
          <w:rFonts w:ascii="Times New Roman"/>
          <w:sz w:val="24"/>
        </w:rPr>
        <w:t>entity</w:t>
      </w:r>
      <w:r w:rsidR="0045727D"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6"/>
          <w:sz w:val="24"/>
        </w:rPr>
        <w:t xml:space="preserve"> </w:t>
      </w:r>
      <w:r w:rsidR="00453E1E">
        <w:rPr>
          <w:rFonts w:ascii="Times New Roman"/>
          <w:sz w:val="24"/>
        </w:rPr>
        <w:t>search and</w:t>
      </w:r>
      <w:r w:rsidR="00453E1E"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rescue</w:t>
      </w:r>
      <w:r w:rsidR="00453E1E">
        <w:rPr>
          <w:rFonts w:ascii="Times New Roman"/>
          <w:sz w:val="24"/>
        </w:rPr>
        <w:t xml:space="preserve"> training and certification, wilderness safety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survival</w:t>
      </w:r>
      <w:r>
        <w:rPr>
          <w:rFonts w:ascii="Times New Roman"/>
          <w:spacing w:val="-6"/>
          <w:sz w:val="24"/>
        </w:rPr>
        <w:t xml:space="preserve"> </w:t>
      </w:r>
      <w:r w:rsidR="00453E1E">
        <w:rPr>
          <w:rFonts w:ascii="Times New Roman"/>
          <w:sz w:val="24"/>
        </w:rPr>
        <w:t>guidelines</w:t>
      </w:r>
      <w:r w:rsidR="00EF39FE">
        <w:rPr>
          <w:rFonts w:ascii="Times New Roman"/>
          <w:spacing w:val="-6"/>
          <w:sz w:val="24"/>
        </w:rPr>
        <w:t xml:space="preserve">; </w:t>
      </w:r>
      <w:r w:rsidR="00453E1E">
        <w:rPr>
          <w:rFonts w:ascii="Times New Roman"/>
          <w:spacing w:val="-6"/>
          <w:sz w:val="24"/>
        </w:rPr>
        <w:t xml:space="preserve">related </w:t>
      </w:r>
      <w:r w:rsidR="00EF39FE">
        <w:rPr>
          <w:rFonts w:ascii="Times New Roman"/>
          <w:spacing w:val="-6"/>
          <w:sz w:val="24"/>
        </w:rPr>
        <w:t>technologies and informational resources</w:t>
      </w:r>
      <w:r>
        <w:rPr>
          <w:rFonts w:ascii="Times New Roman"/>
          <w:sz w:val="24"/>
        </w:rPr>
        <w:t>;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and</w:t>
      </w:r>
    </w:p>
    <w:p w:rsidR="00205A3F" w:rsidRDefault="00E54FA0">
      <w:pPr>
        <w:pStyle w:val="ListParagraph"/>
        <w:numPr>
          <w:ilvl w:val="2"/>
          <w:numId w:val="6"/>
        </w:numPr>
        <w:tabs>
          <w:tab w:val="left" w:pos="821"/>
        </w:tabs>
        <w:spacing w:before="119" w:line="260" w:lineRule="exact"/>
        <w:ind w:right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conduct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carry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out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work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Corporation,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profit,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but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exclusively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humanitarian, educational, and public service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purposes.</w:t>
      </w:r>
    </w:p>
    <w:p w:rsidR="00205A3F" w:rsidRDefault="00205A3F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205A3F" w:rsidRDefault="00E54FA0">
      <w:pPr>
        <w:pStyle w:val="Heading1"/>
        <w:ind w:right="183"/>
        <w:rPr>
          <w:b w:val="0"/>
          <w:bCs w:val="0"/>
        </w:rPr>
      </w:pPr>
      <w:bookmarkStart w:id="8" w:name="_Toc448169717"/>
      <w:r>
        <w:t>Article III.  Non-profit</w:t>
      </w:r>
      <w:r>
        <w:rPr>
          <w:spacing w:val="-23"/>
        </w:rPr>
        <w:t xml:space="preserve"> </w:t>
      </w:r>
      <w:r>
        <w:t>Status</w:t>
      </w:r>
      <w:bookmarkEnd w:id="8"/>
    </w:p>
    <w:p w:rsidR="00205A3F" w:rsidRDefault="00E54FA0">
      <w:pPr>
        <w:pStyle w:val="BodyText"/>
        <w:spacing w:before="92" w:line="260" w:lineRule="exact"/>
        <w:ind w:left="100" w:right="183" w:firstLine="0"/>
      </w:pPr>
      <w:r>
        <w:t>The corporation is not formed for pecuniary profit or financial gain. The Corporation is</w:t>
      </w:r>
      <w:r>
        <w:rPr>
          <w:spacing w:val="-10"/>
        </w:rPr>
        <w:t xml:space="preserve"> </w:t>
      </w:r>
      <w:r>
        <w:t>formed</w:t>
      </w:r>
      <w:r>
        <w:rPr>
          <w:spacing w:val="-1"/>
        </w:rPr>
        <w:t xml:space="preserve"> </w:t>
      </w:r>
      <w:r>
        <w:t>exclusively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educational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charitable</w:t>
      </w:r>
      <w:r>
        <w:rPr>
          <w:spacing w:val="-5"/>
        </w:rPr>
        <w:t xml:space="preserve"> </w:t>
      </w:r>
      <w:r>
        <w:t>purposes,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limitations</w:t>
      </w:r>
      <w:r>
        <w:rPr>
          <w:spacing w:val="-5"/>
        </w:rPr>
        <w:t xml:space="preserve"> </w:t>
      </w:r>
      <w:r>
        <w:t>prescribed</w:t>
      </w:r>
      <w:r>
        <w:rPr>
          <w:spacing w:val="-5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Sections 170(c)(2) and 501(c)(3) of the Internal Revenue Code of 1986, as amended</w:t>
      </w:r>
      <w:r>
        <w:rPr>
          <w:spacing w:val="-38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corresponding provisions of any future U.S. internal revenue law (the “Code”). The</w:t>
      </w:r>
      <w:r>
        <w:rPr>
          <w:spacing w:val="-16"/>
        </w:rPr>
        <w:t xml:space="preserve"> </w:t>
      </w:r>
      <w:r>
        <w:t>Corporation</w:t>
      </w:r>
      <w:r>
        <w:rPr>
          <w:spacing w:val="-1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discriminate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sex,</w:t>
      </w:r>
      <w:r>
        <w:rPr>
          <w:spacing w:val="-6"/>
        </w:rPr>
        <w:t xml:space="preserve"> </w:t>
      </w:r>
      <w:r>
        <w:t>age,</w:t>
      </w:r>
      <w:r>
        <w:rPr>
          <w:spacing w:val="-6"/>
        </w:rPr>
        <w:t xml:space="preserve"> </w:t>
      </w:r>
      <w:r>
        <w:t>religion,</w:t>
      </w:r>
      <w:r>
        <w:rPr>
          <w:spacing w:val="-6"/>
        </w:rPr>
        <w:t xml:space="preserve"> </w:t>
      </w:r>
      <w:r>
        <w:t>race,</w:t>
      </w:r>
      <w:r>
        <w:rPr>
          <w:spacing w:val="-6"/>
        </w:rPr>
        <w:t xml:space="preserve"> </w:t>
      </w:r>
      <w:r>
        <w:t>disability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ethnic</w:t>
      </w:r>
      <w:r>
        <w:rPr>
          <w:spacing w:val="-6"/>
        </w:rPr>
        <w:t xml:space="preserve"> </w:t>
      </w:r>
      <w:r>
        <w:t>origin.</w:t>
      </w:r>
    </w:p>
    <w:p w:rsidR="00205A3F" w:rsidRDefault="00205A3F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205A3F" w:rsidRDefault="00E54FA0">
      <w:pPr>
        <w:pStyle w:val="Heading1"/>
        <w:ind w:right="183"/>
        <w:rPr>
          <w:b w:val="0"/>
          <w:bCs w:val="0"/>
        </w:rPr>
      </w:pPr>
      <w:bookmarkStart w:id="9" w:name="_Toc448169718"/>
      <w:r>
        <w:t xml:space="preserve">Article IV.  Limitations </w:t>
      </w:r>
      <w:r w:rsidR="00EF39FE">
        <w:t>o</w:t>
      </w:r>
      <w:r>
        <w:t>n</w:t>
      </w:r>
      <w:r>
        <w:rPr>
          <w:spacing w:val="-29"/>
        </w:rPr>
        <w:t xml:space="preserve"> </w:t>
      </w:r>
      <w:r>
        <w:t>Earnings</w:t>
      </w:r>
      <w:bookmarkEnd w:id="9"/>
    </w:p>
    <w:p w:rsidR="00205A3F" w:rsidRDefault="00E54FA0">
      <w:pPr>
        <w:pStyle w:val="BodyText"/>
        <w:spacing w:line="225" w:lineRule="auto"/>
        <w:ind w:left="100" w:right="183" w:firstLine="0"/>
      </w:pPr>
      <w:r>
        <w:t>No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net</w:t>
      </w:r>
      <w:r>
        <w:rPr>
          <w:spacing w:val="-5"/>
        </w:rPr>
        <w:t xml:space="preserve"> </w:t>
      </w:r>
      <w:r>
        <w:t>earnings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Corporation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inure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of,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distributable</w:t>
      </w:r>
      <w:r>
        <w:rPr>
          <w:spacing w:val="-5"/>
        </w:rPr>
        <w:t xml:space="preserve"> </w:t>
      </w:r>
      <w:r>
        <w:t>to,</w:t>
      </w:r>
      <w:r>
        <w:rPr>
          <w:spacing w:val="-5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directors,</w:t>
      </w:r>
      <w:r>
        <w:rPr>
          <w:spacing w:val="-6"/>
        </w:rPr>
        <w:t xml:space="preserve"> </w:t>
      </w:r>
      <w:r>
        <w:t>officers,</w:t>
      </w:r>
      <w:r>
        <w:rPr>
          <w:spacing w:val="-6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having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private</w:t>
      </w:r>
      <w:r>
        <w:rPr>
          <w:spacing w:val="-6"/>
        </w:rPr>
        <w:t xml:space="preserve"> </w:t>
      </w:r>
      <w:r>
        <w:t>interest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Corporation,</w:t>
      </w:r>
      <w:r>
        <w:rPr>
          <w:spacing w:val="-4"/>
        </w:rPr>
        <w:t xml:space="preserve"> </w:t>
      </w:r>
      <w:r>
        <w:t>except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Corporation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authorized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empowered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pay</w:t>
      </w:r>
      <w:r>
        <w:rPr>
          <w:spacing w:val="-1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compensation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rendered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payments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distributions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furtherance of the purposes of this</w:t>
      </w:r>
      <w:r>
        <w:rPr>
          <w:spacing w:val="-42"/>
        </w:rPr>
        <w:t xml:space="preserve"> </w:t>
      </w:r>
      <w:r>
        <w:t>Corporation.</w:t>
      </w:r>
    </w:p>
    <w:p w:rsidR="00205A3F" w:rsidRDefault="00205A3F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205A3F" w:rsidRDefault="00E54FA0">
      <w:pPr>
        <w:pStyle w:val="Heading1"/>
        <w:ind w:right="183"/>
        <w:rPr>
          <w:b w:val="0"/>
          <w:bCs w:val="0"/>
        </w:rPr>
      </w:pPr>
      <w:bookmarkStart w:id="10" w:name="_Toc448169719"/>
      <w:r>
        <w:t>Article V.</w:t>
      </w:r>
      <w:r>
        <w:rPr>
          <w:spacing w:val="62"/>
        </w:rPr>
        <w:t xml:space="preserve"> </w:t>
      </w:r>
      <w:r w:rsidR="00EB302A" w:rsidRPr="00EB302A">
        <w:t>Poli</w:t>
      </w:r>
      <w:r w:rsidR="00EB302A">
        <w:t>t</w:t>
      </w:r>
      <w:r w:rsidR="00EB302A" w:rsidRPr="00462C29">
        <w:t>ical and</w:t>
      </w:r>
      <w:r w:rsidR="00EB302A">
        <w:rPr>
          <w:spacing w:val="62"/>
        </w:rPr>
        <w:t xml:space="preserve"> </w:t>
      </w:r>
      <w:r>
        <w:t>Lobbying</w:t>
      </w:r>
      <w:r w:rsidR="00EB302A">
        <w:t xml:space="preserve"> Activities</w:t>
      </w:r>
      <w:bookmarkEnd w:id="10"/>
    </w:p>
    <w:p w:rsidR="00205A3F" w:rsidRDefault="00EB302A">
      <w:pPr>
        <w:pStyle w:val="BodyText"/>
        <w:spacing w:before="83" w:line="228" w:lineRule="auto"/>
        <w:ind w:left="100" w:right="209" w:firstLine="0"/>
      </w:pPr>
      <w:r>
        <w:t>T</w:t>
      </w:r>
      <w:r w:rsidR="00E54FA0">
        <w:t>he</w:t>
      </w:r>
      <w:r w:rsidR="00E54FA0">
        <w:rPr>
          <w:spacing w:val="-5"/>
        </w:rPr>
        <w:t xml:space="preserve"> </w:t>
      </w:r>
      <w:r w:rsidR="00E54FA0">
        <w:t>Corporation</w:t>
      </w:r>
      <w:r w:rsidR="00E54FA0">
        <w:rPr>
          <w:spacing w:val="-5"/>
        </w:rPr>
        <w:t xml:space="preserve"> </w:t>
      </w:r>
      <w:r w:rsidR="00E54FA0">
        <w:t>shall</w:t>
      </w:r>
      <w:r w:rsidR="00E54FA0">
        <w:rPr>
          <w:spacing w:val="-5"/>
        </w:rPr>
        <w:t xml:space="preserve"> </w:t>
      </w:r>
      <w:r w:rsidR="00BC43AA">
        <w:rPr>
          <w:spacing w:val="-5"/>
        </w:rPr>
        <w:t>strictly comply with</w:t>
      </w:r>
      <w:r>
        <w:rPr>
          <w:spacing w:val="-5"/>
        </w:rPr>
        <w:t xml:space="preserve"> the </w:t>
      </w:r>
      <w:r w:rsidR="00BC43AA">
        <w:rPr>
          <w:spacing w:val="-5"/>
        </w:rPr>
        <w:t>current Internal Revenue C</w:t>
      </w:r>
      <w:r>
        <w:rPr>
          <w:spacing w:val="-5"/>
        </w:rPr>
        <w:t xml:space="preserve">ode </w:t>
      </w:r>
      <w:r w:rsidR="00BC43AA">
        <w:rPr>
          <w:spacing w:val="-5"/>
        </w:rPr>
        <w:t xml:space="preserve">outlining the acceptable conduct, interface and influence of a tax-exempt, 501(c)(3) organization in the areas of political activities and legislative activities. </w:t>
      </w:r>
      <w:r w:rsidR="00C56C25">
        <w:rPr>
          <w:spacing w:val="-5"/>
        </w:rPr>
        <w:t xml:space="preserve"> </w:t>
      </w:r>
      <w:r w:rsidR="000D2BE4">
        <w:rPr>
          <w:spacing w:val="-5"/>
        </w:rPr>
        <w:t>T</w:t>
      </w:r>
      <w:r w:rsidR="00C56C25">
        <w:rPr>
          <w:spacing w:val="-5"/>
        </w:rPr>
        <w:t xml:space="preserve">he Corporation </w:t>
      </w:r>
      <w:r w:rsidR="000D2BE4">
        <w:rPr>
          <w:spacing w:val="-5"/>
        </w:rPr>
        <w:t>shall refrain from subject activities that could result in the revocation of</w:t>
      </w:r>
      <w:r w:rsidR="00C56C25">
        <w:rPr>
          <w:spacing w:val="-5"/>
        </w:rPr>
        <w:t xml:space="preserve"> tax-exempt status</w:t>
      </w:r>
      <w:r w:rsidR="00E24CFD">
        <w:rPr>
          <w:spacing w:val="-5"/>
        </w:rPr>
        <w:t xml:space="preserve"> or the imposition of certain excise taxes</w:t>
      </w:r>
      <w:r w:rsidR="00C56C25">
        <w:rPr>
          <w:spacing w:val="-5"/>
        </w:rPr>
        <w:t xml:space="preserve">. </w:t>
      </w:r>
      <w:r w:rsidR="00BC43AA">
        <w:rPr>
          <w:spacing w:val="-5"/>
        </w:rPr>
        <w:t xml:space="preserve"> </w:t>
      </w:r>
    </w:p>
    <w:p w:rsidR="00205A3F" w:rsidRDefault="00205A3F">
      <w:pPr>
        <w:spacing w:line="228" w:lineRule="auto"/>
        <w:sectPr w:rsidR="00205A3F">
          <w:headerReference w:type="default" r:id="rId8"/>
          <w:footerReference w:type="default" r:id="rId9"/>
          <w:pgSz w:w="12240" w:h="15840"/>
          <w:pgMar w:top="900" w:right="1320" w:bottom="1020" w:left="1340" w:header="707" w:footer="827" w:gutter="0"/>
          <w:cols w:space="720"/>
        </w:sectPr>
      </w:pPr>
    </w:p>
    <w:p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5A3F" w:rsidRDefault="00205A3F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205A3F" w:rsidRDefault="00205A3F">
      <w:pPr>
        <w:pStyle w:val="BodyText"/>
        <w:spacing w:line="260" w:lineRule="exact"/>
        <w:ind w:left="100" w:right="183" w:firstLine="0"/>
      </w:pPr>
      <w:bookmarkStart w:id="11" w:name="VI._Transactions"/>
      <w:bookmarkStart w:id="12" w:name="VII._Prohibited_Activities"/>
      <w:bookmarkStart w:id="13" w:name="VIII._Dissolution"/>
      <w:bookmarkStart w:id="14" w:name="IX._Membership"/>
      <w:bookmarkStart w:id="15" w:name="X._Board_of_Directors"/>
      <w:bookmarkEnd w:id="11"/>
      <w:bookmarkEnd w:id="12"/>
      <w:bookmarkEnd w:id="13"/>
      <w:bookmarkEnd w:id="14"/>
      <w:bookmarkEnd w:id="15"/>
    </w:p>
    <w:p w:rsidR="00205A3F" w:rsidRDefault="00205A3F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205A3F" w:rsidRDefault="00E54FA0">
      <w:pPr>
        <w:pStyle w:val="Heading1"/>
        <w:ind w:right="183"/>
        <w:rPr>
          <w:b w:val="0"/>
          <w:bCs w:val="0"/>
        </w:rPr>
      </w:pPr>
      <w:bookmarkStart w:id="16" w:name="_Toc448169720"/>
      <w:r>
        <w:t>Article VI.</w:t>
      </w:r>
      <w:r>
        <w:rPr>
          <w:spacing w:val="58"/>
        </w:rPr>
        <w:t xml:space="preserve"> </w:t>
      </w:r>
      <w:r>
        <w:t>Transactions</w:t>
      </w:r>
      <w:bookmarkEnd w:id="16"/>
    </w:p>
    <w:p w:rsidR="00205A3F" w:rsidRDefault="00E54FA0">
      <w:pPr>
        <w:pStyle w:val="BodyText"/>
        <w:spacing w:line="225" w:lineRule="auto"/>
        <w:ind w:left="100" w:right="183" w:firstLine="0"/>
      </w:pPr>
      <w:r>
        <w:t>The</w:t>
      </w:r>
      <w:r>
        <w:rPr>
          <w:spacing w:val="-5"/>
        </w:rPr>
        <w:t xml:space="preserve"> </w:t>
      </w:r>
      <w:r>
        <w:t>Corporation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engage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transaction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inures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private</w:t>
      </w:r>
      <w:r>
        <w:rPr>
          <w:spacing w:val="-5"/>
        </w:rPr>
        <w:t xml:space="preserve"> </w:t>
      </w:r>
      <w:r>
        <w:t>advantage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directors,</w:t>
      </w:r>
      <w:r>
        <w:rPr>
          <w:spacing w:val="-5"/>
        </w:rPr>
        <w:t xml:space="preserve"> </w:t>
      </w:r>
      <w:r>
        <w:t>officers,</w:t>
      </w:r>
      <w:r>
        <w:rPr>
          <w:spacing w:val="-5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substantial</w:t>
      </w:r>
      <w:r>
        <w:rPr>
          <w:spacing w:val="-5"/>
        </w:rPr>
        <w:t xml:space="preserve"> </w:t>
      </w:r>
      <w:r>
        <w:t>contributor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Corporation,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family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persons,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corporation</w:t>
      </w:r>
      <w:r>
        <w:rPr>
          <w:spacing w:val="-6"/>
        </w:rPr>
        <w:t xml:space="preserve"> </w:t>
      </w:r>
      <w:r>
        <w:t>controlled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persons,</w:t>
      </w:r>
      <w:r>
        <w:rPr>
          <w:spacing w:val="-6"/>
        </w:rPr>
        <w:t xml:space="preserve"> </w:t>
      </w:r>
      <w:r>
        <w:t>except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Corporation</w:t>
      </w:r>
      <w:r>
        <w:rPr>
          <w:spacing w:val="-1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empowered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reasonable</w:t>
      </w:r>
      <w:r>
        <w:rPr>
          <w:spacing w:val="-6"/>
        </w:rPr>
        <w:t xml:space="preserve"> </w:t>
      </w:r>
      <w:r>
        <w:t>compensation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rendered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payments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distributions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furtherance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purposes</w:t>
      </w:r>
      <w:r>
        <w:rPr>
          <w:spacing w:val="-6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forth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Article</w:t>
      </w:r>
      <w:r>
        <w:rPr>
          <w:spacing w:val="-6"/>
        </w:rPr>
        <w:t xml:space="preserve"> </w:t>
      </w:r>
      <w:r>
        <w:t>II.</w:t>
      </w:r>
    </w:p>
    <w:p w:rsidR="00205A3F" w:rsidRDefault="00205A3F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205A3F" w:rsidRDefault="00E54FA0">
      <w:pPr>
        <w:pStyle w:val="Heading1"/>
        <w:ind w:right="183"/>
        <w:rPr>
          <w:b w:val="0"/>
          <w:bCs w:val="0"/>
        </w:rPr>
      </w:pPr>
      <w:bookmarkStart w:id="17" w:name="_Toc448169721"/>
      <w:r>
        <w:t>Article VII.  Prohibited</w:t>
      </w:r>
      <w:r>
        <w:rPr>
          <w:spacing w:val="-26"/>
        </w:rPr>
        <w:t xml:space="preserve"> </w:t>
      </w:r>
      <w:r>
        <w:t>Activities</w:t>
      </w:r>
      <w:bookmarkEnd w:id="17"/>
    </w:p>
    <w:p w:rsidR="00205A3F" w:rsidRDefault="00E54FA0">
      <w:pPr>
        <w:pStyle w:val="BodyText"/>
        <w:spacing w:before="72"/>
        <w:ind w:left="100" w:right="183" w:firstLine="0"/>
      </w:pPr>
      <w:r>
        <w:t>Notwithstanding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provisions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articles,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Corporation</w:t>
      </w:r>
      <w:r>
        <w:rPr>
          <w:spacing w:val="-8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not:</w:t>
      </w:r>
    </w:p>
    <w:p w:rsidR="00205A3F" w:rsidRDefault="00E54FA0">
      <w:pPr>
        <w:pStyle w:val="ListParagraph"/>
        <w:numPr>
          <w:ilvl w:val="0"/>
          <w:numId w:val="5"/>
        </w:numPr>
        <w:tabs>
          <w:tab w:val="left" w:pos="902"/>
        </w:tabs>
        <w:spacing w:before="124" w:line="260" w:lineRule="exact"/>
        <w:ind w:right="295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Carry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activities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permitted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carried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corporation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exempt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Federal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income tax under Section 501(c)(3) of the Code or by a deductible under</w:t>
      </w:r>
      <w:r>
        <w:rPr>
          <w:rFonts w:ascii="Times New Roman"/>
          <w:spacing w:val="-41"/>
          <w:sz w:val="24"/>
        </w:rPr>
        <w:t xml:space="preserve"> </w:t>
      </w:r>
      <w:r>
        <w:rPr>
          <w:rFonts w:ascii="Times New Roman"/>
          <w:sz w:val="24"/>
        </w:rPr>
        <w:t>Section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170(c)(2) of the Code;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or</w:t>
      </w:r>
    </w:p>
    <w:p w:rsidR="00205A3F" w:rsidRDefault="00E54FA0">
      <w:pPr>
        <w:pStyle w:val="ListParagraph"/>
        <w:numPr>
          <w:ilvl w:val="0"/>
          <w:numId w:val="5"/>
        </w:numPr>
        <w:tabs>
          <w:tab w:val="left" w:pos="902"/>
        </w:tabs>
        <w:spacing w:before="119" w:line="260" w:lineRule="exact"/>
        <w:ind w:right="442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Except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insubstantial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degree,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engage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activities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exercise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powers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are not in furtherance of the purposes of this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Corporation.</w:t>
      </w:r>
    </w:p>
    <w:p w:rsidR="00205A3F" w:rsidRDefault="00205A3F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205A3F" w:rsidRDefault="00E54FA0">
      <w:pPr>
        <w:pStyle w:val="Heading1"/>
        <w:ind w:right="183"/>
        <w:rPr>
          <w:b w:val="0"/>
          <w:bCs w:val="0"/>
        </w:rPr>
      </w:pPr>
      <w:bookmarkStart w:id="18" w:name="_Toc448169722"/>
      <w:r>
        <w:t>Article VIII.</w:t>
      </w:r>
      <w:r>
        <w:rPr>
          <w:spacing w:val="59"/>
        </w:rPr>
        <w:t xml:space="preserve"> </w:t>
      </w:r>
      <w:r>
        <w:t>Dissolution</w:t>
      </w:r>
      <w:bookmarkEnd w:id="18"/>
    </w:p>
    <w:p w:rsidR="00205A3F" w:rsidRDefault="00E54FA0">
      <w:pPr>
        <w:pStyle w:val="BodyText"/>
        <w:spacing w:before="90" w:line="225" w:lineRule="auto"/>
        <w:ind w:left="100" w:right="183" w:firstLine="0"/>
      </w:pPr>
      <w:r>
        <w:t>Upon</w:t>
      </w:r>
      <w:r>
        <w:rPr>
          <w:spacing w:val="-6"/>
        </w:rPr>
        <w:t xml:space="preserve"> </w:t>
      </w:r>
      <w:r>
        <w:t>dissolution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Corporation,</w:t>
      </w:r>
      <w:r>
        <w:rPr>
          <w:spacing w:val="-6"/>
        </w:rPr>
        <w:t xml:space="preserve"> </w:t>
      </w:r>
      <w:r>
        <w:t>assets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distributed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exempt</w:t>
      </w:r>
      <w:r>
        <w:rPr>
          <w:spacing w:val="-6"/>
        </w:rPr>
        <w:t xml:space="preserve"> </w:t>
      </w:r>
      <w:r>
        <w:t>purposes</w:t>
      </w:r>
      <w:r>
        <w:rPr>
          <w:spacing w:val="-1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meaning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501(c)(3)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Code,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distributed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Government, or to a state or local government, for a public purpose. Any such assets not</w:t>
      </w:r>
      <w:r>
        <w:rPr>
          <w:spacing w:val="4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disposed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disposed</w:t>
      </w:r>
      <w:r>
        <w:rPr>
          <w:spacing w:val="-4"/>
        </w:rPr>
        <w:t xml:space="preserve"> </w:t>
      </w:r>
      <w:r>
        <w:t>of</w:t>
      </w:r>
      <w:r w:rsidR="00515B93"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competent</w:t>
      </w:r>
      <w:r>
        <w:rPr>
          <w:spacing w:val="-4"/>
        </w:rPr>
        <w:t xml:space="preserve"> </w:t>
      </w:r>
      <w:r>
        <w:t>jurisdiction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principal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Corporation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located,</w:t>
      </w:r>
      <w:r>
        <w:rPr>
          <w:spacing w:val="-6"/>
        </w:rPr>
        <w:t xml:space="preserve"> </w:t>
      </w:r>
      <w:r>
        <w:t>exclusively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purposes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organization</w:t>
      </w:r>
      <w:r w:rsidR="009F11BA">
        <w:t>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determine,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organized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operated exclusively for such</w:t>
      </w:r>
      <w:r>
        <w:rPr>
          <w:spacing w:val="-35"/>
        </w:rPr>
        <w:t xml:space="preserve"> </w:t>
      </w:r>
      <w:r>
        <w:t>purposes.</w:t>
      </w:r>
    </w:p>
    <w:p w:rsidR="00205A3F" w:rsidRDefault="00205A3F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205A3F" w:rsidRDefault="00E54FA0">
      <w:pPr>
        <w:pStyle w:val="Heading1"/>
        <w:ind w:right="183"/>
        <w:rPr>
          <w:b w:val="0"/>
          <w:bCs w:val="0"/>
        </w:rPr>
      </w:pPr>
      <w:bookmarkStart w:id="19" w:name="_Toc448169723"/>
      <w:r>
        <w:t>Article IX.</w:t>
      </w:r>
      <w:r>
        <w:rPr>
          <w:spacing w:val="59"/>
        </w:rPr>
        <w:t xml:space="preserve"> </w:t>
      </w:r>
      <w:r w:rsidR="00EE633B" w:rsidRPr="00462C29">
        <w:t>Groups and</w:t>
      </w:r>
      <w:r w:rsidR="00EE633B">
        <w:rPr>
          <w:spacing w:val="59"/>
        </w:rPr>
        <w:t xml:space="preserve"> </w:t>
      </w:r>
      <w:r>
        <w:t>Membership</w:t>
      </w:r>
      <w:bookmarkEnd w:id="19"/>
    </w:p>
    <w:p w:rsidR="00205A3F" w:rsidRDefault="00346D45">
      <w:pPr>
        <w:pStyle w:val="BodyText"/>
        <w:spacing w:before="92" w:line="260" w:lineRule="exact"/>
        <w:ind w:left="100" w:right="183" w:firstLine="0"/>
      </w:pPr>
      <w:r>
        <w:t xml:space="preserve">The Corporation shall be comprised of Probationary Groups and Certified Groups.  </w:t>
      </w:r>
      <w:r w:rsidR="00E54FA0">
        <w:t xml:space="preserve">The qualifications and rights of the classes of </w:t>
      </w:r>
      <w:r>
        <w:t xml:space="preserve">Groups and </w:t>
      </w:r>
      <w:r w:rsidR="00E54FA0">
        <w:t xml:space="preserve">members shall be </w:t>
      </w:r>
      <w:r w:rsidR="00EE633B">
        <w:t xml:space="preserve">further </w:t>
      </w:r>
      <w:r w:rsidR="00E54FA0">
        <w:t>set forth in the Bylaws.</w:t>
      </w:r>
      <w:r w:rsidR="00E54FA0">
        <w:rPr>
          <w:spacing w:val="-16"/>
        </w:rPr>
        <w:t xml:space="preserve"> </w:t>
      </w:r>
      <w:r w:rsidR="00E54FA0">
        <w:t>The</w:t>
      </w:r>
      <w:r w:rsidR="00E54FA0">
        <w:rPr>
          <w:spacing w:val="-1"/>
        </w:rPr>
        <w:t xml:space="preserve"> </w:t>
      </w:r>
      <w:r w:rsidR="00E54FA0">
        <w:t xml:space="preserve">classes of membership shall be </w:t>
      </w:r>
      <w:r w:rsidR="00EE633B">
        <w:t xml:space="preserve">determined by each Group of the Corporation and </w:t>
      </w:r>
      <w:r>
        <w:t>may</w:t>
      </w:r>
      <w:r w:rsidR="00EE633B">
        <w:t xml:space="preserve"> include the following classes:</w:t>
      </w:r>
    </w:p>
    <w:p w:rsidR="00205A3F" w:rsidRDefault="00E54FA0">
      <w:pPr>
        <w:pStyle w:val="ListParagraph"/>
        <w:numPr>
          <w:ilvl w:val="0"/>
          <w:numId w:val="4"/>
        </w:numPr>
        <w:tabs>
          <w:tab w:val="left" w:pos="902"/>
        </w:tabs>
        <w:spacing w:before="103"/>
        <w:ind w:right="183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Certified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Members,</w:t>
      </w:r>
    </w:p>
    <w:p w:rsidR="00205A3F" w:rsidRDefault="00E54FA0">
      <w:pPr>
        <w:pStyle w:val="ListParagraph"/>
        <w:numPr>
          <w:ilvl w:val="0"/>
          <w:numId w:val="4"/>
        </w:numPr>
        <w:tabs>
          <w:tab w:val="left" w:pos="902"/>
        </w:tabs>
        <w:spacing w:before="103"/>
        <w:ind w:right="183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Probationary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Members</w:t>
      </w:r>
      <w:r w:rsidR="00346D45">
        <w:rPr>
          <w:rFonts w:ascii="Times New Roman"/>
          <w:sz w:val="24"/>
        </w:rPr>
        <w:t>.</w:t>
      </w:r>
    </w:p>
    <w:p w:rsidR="00205A3F" w:rsidRDefault="00205A3F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205A3F" w:rsidRDefault="00E54FA0">
      <w:pPr>
        <w:pStyle w:val="Heading1"/>
        <w:ind w:right="183"/>
        <w:rPr>
          <w:b w:val="0"/>
          <w:bCs w:val="0"/>
        </w:rPr>
      </w:pPr>
      <w:bookmarkStart w:id="20" w:name="_Toc448169724"/>
      <w:r>
        <w:t>Article X.  Board of</w:t>
      </w:r>
      <w:r>
        <w:rPr>
          <w:spacing w:val="-24"/>
        </w:rPr>
        <w:t xml:space="preserve"> </w:t>
      </w:r>
      <w:r>
        <w:t>Directors</w:t>
      </w:r>
      <w:bookmarkEnd w:id="20"/>
    </w:p>
    <w:p w:rsidR="00205A3F" w:rsidRDefault="00E54FA0">
      <w:pPr>
        <w:pStyle w:val="ListParagraph"/>
        <w:numPr>
          <w:ilvl w:val="0"/>
          <w:numId w:val="3"/>
        </w:numPr>
        <w:tabs>
          <w:tab w:val="left" w:pos="902"/>
        </w:tabs>
        <w:spacing w:before="92" w:line="260" w:lineRule="exact"/>
        <w:ind w:right="442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Directors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elected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Certified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Membership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accordance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procedures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specified in 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Bylaws.</w:t>
      </w:r>
    </w:p>
    <w:p w:rsidR="00205A3F" w:rsidRDefault="00E54FA0">
      <w:pPr>
        <w:pStyle w:val="ListParagraph"/>
        <w:numPr>
          <w:ilvl w:val="0"/>
          <w:numId w:val="3"/>
        </w:numPr>
        <w:tabs>
          <w:tab w:val="left" w:pos="902"/>
        </w:tabs>
        <w:spacing w:before="114" w:line="228" w:lineRule="auto"/>
        <w:ind w:right="242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Board of Directors shall have power and authority over the business of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Corporation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meetings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Membership,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subject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properly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accordance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Bylaws,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Membership,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Board’s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conflict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decisions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properly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Membership.</w:t>
      </w:r>
    </w:p>
    <w:p w:rsidR="00205A3F" w:rsidRDefault="00E54FA0">
      <w:pPr>
        <w:pStyle w:val="ListParagraph"/>
        <w:numPr>
          <w:ilvl w:val="0"/>
          <w:numId w:val="3"/>
        </w:numPr>
        <w:tabs>
          <w:tab w:val="left" w:pos="902"/>
        </w:tabs>
        <w:spacing w:before="106"/>
        <w:ind w:right="183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Board shall perform additional duties as specified in the</w:t>
      </w:r>
      <w:r>
        <w:rPr>
          <w:rFonts w:ascii="Times New Roman"/>
          <w:spacing w:val="-21"/>
          <w:sz w:val="24"/>
        </w:rPr>
        <w:t xml:space="preserve"> </w:t>
      </w:r>
      <w:r>
        <w:rPr>
          <w:rFonts w:ascii="Times New Roman"/>
          <w:sz w:val="24"/>
        </w:rPr>
        <w:t>Bylaws.</w:t>
      </w:r>
    </w:p>
    <w:p w:rsidR="00205A3F" w:rsidRDefault="00205A3F">
      <w:pPr>
        <w:rPr>
          <w:rFonts w:ascii="Times New Roman" w:eastAsia="Times New Roman" w:hAnsi="Times New Roman" w:cs="Times New Roman"/>
          <w:sz w:val="24"/>
          <w:szCs w:val="24"/>
        </w:rPr>
        <w:sectPr w:rsidR="00205A3F">
          <w:pgSz w:w="12240" w:h="15840"/>
          <w:pgMar w:top="900" w:right="1320" w:bottom="1020" w:left="1340" w:header="707" w:footer="827" w:gutter="0"/>
          <w:cols w:space="720"/>
        </w:sectPr>
      </w:pPr>
    </w:p>
    <w:p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5A3F" w:rsidRDefault="00205A3F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205A3F" w:rsidRDefault="00E54FA0">
      <w:pPr>
        <w:pStyle w:val="ListParagraph"/>
        <w:numPr>
          <w:ilvl w:val="0"/>
          <w:numId w:val="3"/>
        </w:numPr>
        <w:tabs>
          <w:tab w:val="left" w:pos="902"/>
        </w:tabs>
        <w:spacing w:before="85" w:line="260" w:lineRule="exact"/>
        <w:ind w:right="588" w:hanging="441"/>
        <w:rPr>
          <w:rFonts w:ascii="Times New Roman" w:eastAsia="Times New Roman" w:hAnsi="Times New Roman" w:cs="Times New Roman"/>
          <w:sz w:val="24"/>
          <w:szCs w:val="24"/>
        </w:rPr>
      </w:pPr>
      <w:bookmarkStart w:id="21" w:name="XI._Membership_Meetings"/>
      <w:bookmarkStart w:id="22" w:name="XII._Mutual_Aid_And_Protection"/>
      <w:bookmarkStart w:id="23" w:name="XIII._Indemnification"/>
      <w:bookmarkStart w:id="24" w:name="XIV._Officer_and_Director_Liability"/>
      <w:bookmarkEnd w:id="21"/>
      <w:bookmarkEnd w:id="22"/>
      <w:bookmarkEnd w:id="23"/>
      <w:bookmarkEnd w:id="24"/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number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Directors,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less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than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three,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fixed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Bylaws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absence of a bylaw fixing the number shall be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four.</w:t>
      </w:r>
    </w:p>
    <w:p w:rsidR="00205A3F" w:rsidRPr="00640DF9" w:rsidRDefault="00E54FA0">
      <w:pPr>
        <w:pStyle w:val="ListParagraph"/>
        <w:numPr>
          <w:ilvl w:val="0"/>
          <w:numId w:val="3"/>
        </w:numPr>
        <w:tabs>
          <w:tab w:val="left" w:pos="902"/>
        </w:tabs>
        <w:spacing w:before="103"/>
        <w:ind w:right="183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Board shall meet no less than two times per calendar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>year.</w:t>
      </w:r>
    </w:p>
    <w:p w:rsidR="00946CC4" w:rsidRPr="00640DF9" w:rsidRDefault="00E54FA0">
      <w:pPr>
        <w:pStyle w:val="ListParagraph"/>
        <w:numPr>
          <w:ilvl w:val="0"/>
          <w:numId w:val="3"/>
        </w:numPr>
        <w:tabs>
          <w:tab w:val="left" w:pos="902"/>
        </w:tabs>
        <w:spacing w:before="124" w:line="260" w:lineRule="exact"/>
        <w:ind w:right="348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 w:rsidR="0006383B">
        <w:rPr>
          <w:rFonts w:ascii="Times New Roman"/>
          <w:sz w:val="24"/>
        </w:rPr>
        <w:t>constitute</w:t>
      </w:r>
      <w:r w:rsidR="0006383B"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quorum,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Board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elected</w:t>
      </w:r>
      <w:r>
        <w:rPr>
          <w:rFonts w:ascii="Times New Roman"/>
          <w:spacing w:val="-5"/>
          <w:sz w:val="24"/>
        </w:rPr>
        <w:t xml:space="preserve"> </w:t>
      </w:r>
      <w:r w:rsidR="00946CC4">
        <w:rPr>
          <w:rFonts w:ascii="Times New Roman"/>
          <w:spacing w:val="-5"/>
          <w:sz w:val="24"/>
        </w:rPr>
        <w:t xml:space="preserve">or </w:t>
      </w:r>
      <w:r w:rsidR="00E71153">
        <w:rPr>
          <w:rFonts w:ascii="Times New Roman"/>
          <w:spacing w:val="-5"/>
          <w:sz w:val="24"/>
        </w:rPr>
        <w:t xml:space="preserve">designated </w:t>
      </w:r>
      <w:r>
        <w:rPr>
          <w:rFonts w:ascii="Times New Roman"/>
          <w:sz w:val="24"/>
        </w:rPr>
        <w:t>member</w:t>
      </w:r>
      <w:r w:rsidR="00946CC4">
        <w:rPr>
          <w:rFonts w:ascii="Times New Roman"/>
          <w:sz w:val="24"/>
        </w:rPr>
        <w:t xml:space="preserve">s </w:t>
      </w:r>
      <w:r>
        <w:rPr>
          <w:rFonts w:ascii="Times New Roman"/>
          <w:sz w:val="24"/>
        </w:rPr>
        <w:t>present,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such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total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combination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equals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exceeds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50%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those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entitled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vote.</w:t>
      </w:r>
      <w:r w:rsidR="006F58BF">
        <w:rPr>
          <w:rFonts w:ascii="Times New Roman"/>
          <w:sz w:val="24"/>
        </w:rPr>
        <w:t xml:space="preserve">  </w:t>
      </w:r>
    </w:p>
    <w:p w:rsidR="00205A3F" w:rsidRPr="00640DF9" w:rsidRDefault="006F58BF">
      <w:pPr>
        <w:pStyle w:val="ListParagraph"/>
        <w:numPr>
          <w:ilvl w:val="0"/>
          <w:numId w:val="3"/>
        </w:numPr>
        <w:tabs>
          <w:tab w:val="left" w:pos="902"/>
        </w:tabs>
        <w:spacing w:before="124" w:line="260" w:lineRule="exact"/>
        <w:ind w:right="348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Each Board me</w:t>
      </w:r>
      <w:r w:rsidR="00207C14">
        <w:rPr>
          <w:rFonts w:ascii="Times New Roman"/>
          <w:sz w:val="24"/>
        </w:rPr>
        <w:t xml:space="preserve">mber, elected or designated, </w:t>
      </w:r>
      <w:r w:rsidR="00946CC4">
        <w:rPr>
          <w:rFonts w:ascii="Times New Roman"/>
          <w:sz w:val="24"/>
        </w:rPr>
        <w:t>shall be</w:t>
      </w:r>
      <w:r>
        <w:rPr>
          <w:rFonts w:ascii="Times New Roman"/>
          <w:sz w:val="24"/>
        </w:rPr>
        <w:t xml:space="preserve"> authorized to cast only one vote</w:t>
      </w:r>
      <w:r w:rsidR="00207C14">
        <w:rPr>
          <w:rFonts w:ascii="Times New Roman"/>
          <w:sz w:val="24"/>
        </w:rPr>
        <w:t xml:space="preserve"> on a question</w:t>
      </w:r>
      <w:r>
        <w:rPr>
          <w:rFonts w:ascii="Times New Roman"/>
          <w:sz w:val="24"/>
        </w:rPr>
        <w:t>.</w:t>
      </w:r>
    </w:p>
    <w:p w:rsidR="0006383B" w:rsidRPr="00E6549A" w:rsidRDefault="0006383B" w:rsidP="0006383B">
      <w:pPr>
        <w:pStyle w:val="ListParagraph"/>
        <w:numPr>
          <w:ilvl w:val="0"/>
          <w:numId w:val="3"/>
        </w:numPr>
        <w:tabs>
          <w:tab w:val="left" w:pos="902"/>
        </w:tabs>
        <w:spacing w:before="103"/>
        <w:ind w:right="183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The Board shall be authorized to transact formal business at a meeting that is face-to-face, electronic or a combination of the two.  Electronic meeting participation shall include, but not be limited to, use of the following technologies: teleconference, videoconference and/or interactive internet application.  Meetings shall provide, at a minimum, conditions of opportunity for simultaneous aural communication among all participating members equivalent to those of meetings held in one room or area.  </w:t>
      </w:r>
    </w:p>
    <w:p w:rsidR="0006383B" w:rsidRPr="00640DF9" w:rsidRDefault="0006383B" w:rsidP="00640DF9">
      <w:pPr>
        <w:pStyle w:val="ListParagraph"/>
        <w:numPr>
          <w:ilvl w:val="0"/>
          <w:numId w:val="3"/>
        </w:numPr>
        <w:tabs>
          <w:tab w:val="left" w:pos="902"/>
        </w:tabs>
        <w:spacing w:before="103" w:line="225" w:lineRule="auto"/>
        <w:ind w:right="183" w:hanging="441"/>
        <w:rPr>
          <w:rFonts w:ascii="Times New Roman" w:eastAsia="Times New Roman" w:hAnsi="Times New Roman" w:cs="Times New Roman"/>
          <w:sz w:val="24"/>
          <w:szCs w:val="24"/>
        </w:rPr>
      </w:pPr>
      <w:r w:rsidRPr="00E9521A">
        <w:rPr>
          <w:rFonts w:ascii="Times New Roman"/>
          <w:sz w:val="24"/>
        </w:rPr>
        <w:t>Any action required to be taken at a meeting of the Board</w:t>
      </w:r>
      <w:r w:rsidRPr="00E9521A">
        <w:rPr>
          <w:rFonts w:ascii="Times New Roman"/>
          <w:spacing w:val="-39"/>
          <w:sz w:val="24"/>
        </w:rPr>
        <w:t xml:space="preserve"> </w:t>
      </w:r>
      <w:r w:rsidRPr="00E9521A">
        <w:rPr>
          <w:rFonts w:ascii="Times New Roman"/>
          <w:sz w:val="24"/>
        </w:rPr>
        <w:t>of</w:t>
      </w:r>
      <w:r w:rsidRPr="00E9521A">
        <w:rPr>
          <w:rFonts w:ascii="Times New Roman"/>
          <w:spacing w:val="-1"/>
          <w:sz w:val="24"/>
        </w:rPr>
        <w:t xml:space="preserve"> </w:t>
      </w:r>
      <w:r w:rsidRPr="00E9521A">
        <w:rPr>
          <w:rFonts w:ascii="Times New Roman"/>
          <w:sz w:val="24"/>
        </w:rPr>
        <w:t>Directors</w:t>
      </w:r>
      <w:r w:rsidRPr="00E9521A">
        <w:rPr>
          <w:rFonts w:ascii="Times New Roman"/>
          <w:spacing w:val="-4"/>
          <w:sz w:val="24"/>
        </w:rPr>
        <w:t xml:space="preserve"> </w:t>
      </w:r>
      <w:r w:rsidRPr="00E9521A">
        <w:rPr>
          <w:rFonts w:ascii="Times New Roman"/>
          <w:sz w:val="24"/>
        </w:rPr>
        <w:t>may</w:t>
      </w:r>
      <w:r w:rsidRPr="00E9521A">
        <w:rPr>
          <w:rFonts w:ascii="Times New Roman"/>
          <w:spacing w:val="-4"/>
          <w:sz w:val="24"/>
        </w:rPr>
        <w:t xml:space="preserve"> </w:t>
      </w:r>
      <w:r w:rsidRPr="00E9521A">
        <w:rPr>
          <w:rFonts w:ascii="Times New Roman"/>
          <w:sz w:val="24"/>
        </w:rPr>
        <w:t>be</w:t>
      </w:r>
      <w:r w:rsidRPr="00E9521A">
        <w:rPr>
          <w:rFonts w:ascii="Times New Roman"/>
          <w:spacing w:val="-4"/>
          <w:sz w:val="24"/>
        </w:rPr>
        <w:t xml:space="preserve"> </w:t>
      </w:r>
      <w:r w:rsidRPr="00E9521A">
        <w:rPr>
          <w:rFonts w:ascii="Times New Roman"/>
          <w:sz w:val="24"/>
        </w:rPr>
        <w:t>taken</w:t>
      </w:r>
      <w:r w:rsidRPr="00E9521A">
        <w:rPr>
          <w:rFonts w:ascii="Times New Roman"/>
          <w:spacing w:val="-4"/>
          <w:sz w:val="24"/>
        </w:rPr>
        <w:t xml:space="preserve"> </w:t>
      </w:r>
      <w:r w:rsidRPr="00E9521A">
        <w:rPr>
          <w:rFonts w:ascii="Times New Roman"/>
          <w:sz w:val="24"/>
        </w:rPr>
        <w:t>without</w:t>
      </w:r>
      <w:r w:rsidRPr="00E9521A">
        <w:rPr>
          <w:rFonts w:ascii="Times New Roman"/>
          <w:spacing w:val="-4"/>
          <w:sz w:val="24"/>
        </w:rPr>
        <w:t xml:space="preserve"> </w:t>
      </w:r>
      <w:r w:rsidRPr="00E9521A">
        <w:rPr>
          <w:rFonts w:ascii="Times New Roman"/>
          <w:sz w:val="24"/>
        </w:rPr>
        <w:t>a</w:t>
      </w:r>
      <w:r w:rsidRPr="00E9521A">
        <w:rPr>
          <w:rFonts w:ascii="Times New Roman"/>
          <w:spacing w:val="-4"/>
          <w:sz w:val="24"/>
        </w:rPr>
        <w:t xml:space="preserve"> </w:t>
      </w:r>
      <w:r w:rsidRPr="00E9521A">
        <w:rPr>
          <w:rFonts w:ascii="Times New Roman"/>
          <w:sz w:val="24"/>
        </w:rPr>
        <w:t>meeting,</w:t>
      </w:r>
      <w:r w:rsidRPr="00E9521A">
        <w:rPr>
          <w:rFonts w:ascii="Times New Roman"/>
          <w:spacing w:val="-4"/>
          <w:sz w:val="24"/>
        </w:rPr>
        <w:t xml:space="preserve"> </w:t>
      </w:r>
      <w:r w:rsidRPr="00E9521A">
        <w:rPr>
          <w:rFonts w:ascii="Times New Roman"/>
          <w:sz w:val="24"/>
        </w:rPr>
        <w:t>if</w:t>
      </w:r>
      <w:r w:rsidRPr="00E9521A">
        <w:rPr>
          <w:rFonts w:ascii="Times New Roman"/>
          <w:spacing w:val="-4"/>
          <w:sz w:val="24"/>
        </w:rPr>
        <w:t xml:space="preserve"> </w:t>
      </w:r>
      <w:r w:rsidRPr="00E9521A">
        <w:rPr>
          <w:rFonts w:ascii="Times New Roman"/>
          <w:sz w:val="24"/>
        </w:rPr>
        <w:t>the</w:t>
      </w:r>
      <w:r w:rsidRPr="00E9521A">
        <w:rPr>
          <w:rFonts w:ascii="Times New Roman"/>
          <w:spacing w:val="-4"/>
          <w:sz w:val="24"/>
        </w:rPr>
        <w:t xml:space="preserve"> </w:t>
      </w:r>
      <w:r w:rsidRPr="00E9521A">
        <w:rPr>
          <w:rFonts w:ascii="Times New Roman"/>
          <w:sz w:val="24"/>
        </w:rPr>
        <w:t>proposed</w:t>
      </w:r>
      <w:r w:rsidRPr="00E9521A">
        <w:rPr>
          <w:rFonts w:ascii="Times New Roman"/>
          <w:spacing w:val="-4"/>
          <w:sz w:val="24"/>
        </w:rPr>
        <w:t xml:space="preserve"> </w:t>
      </w:r>
      <w:r w:rsidRPr="00E9521A">
        <w:rPr>
          <w:rFonts w:ascii="Times New Roman"/>
          <w:sz w:val="24"/>
        </w:rPr>
        <w:t>action</w:t>
      </w:r>
      <w:r w:rsidRPr="00E9521A">
        <w:rPr>
          <w:rFonts w:ascii="Times New Roman"/>
          <w:spacing w:val="-4"/>
          <w:sz w:val="24"/>
        </w:rPr>
        <w:t xml:space="preserve"> </w:t>
      </w:r>
      <w:r w:rsidRPr="00E9521A">
        <w:rPr>
          <w:rFonts w:ascii="Times New Roman"/>
          <w:sz w:val="24"/>
        </w:rPr>
        <w:t>is</w:t>
      </w:r>
      <w:r w:rsidRPr="00E9521A">
        <w:rPr>
          <w:rFonts w:ascii="Times New Roman"/>
          <w:spacing w:val="-4"/>
          <w:sz w:val="24"/>
        </w:rPr>
        <w:t xml:space="preserve"> </w:t>
      </w:r>
      <w:r w:rsidRPr="00E9521A">
        <w:rPr>
          <w:rFonts w:ascii="Times New Roman"/>
          <w:sz w:val="24"/>
        </w:rPr>
        <w:t>set</w:t>
      </w:r>
      <w:r w:rsidRPr="00E9521A">
        <w:rPr>
          <w:rFonts w:ascii="Times New Roman"/>
          <w:spacing w:val="-4"/>
          <w:sz w:val="24"/>
        </w:rPr>
        <w:t xml:space="preserve"> </w:t>
      </w:r>
      <w:r w:rsidRPr="00E9521A">
        <w:rPr>
          <w:rFonts w:ascii="Times New Roman"/>
          <w:sz w:val="24"/>
        </w:rPr>
        <w:t>forth</w:t>
      </w:r>
      <w:r w:rsidRPr="00E9521A">
        <w:rPr>
          <w:rFonts w:ascii="Times New Roman"/>
          <w:spacing w:val="-4"/>
          <w:sz w:val="24"/>
        </w:rPr>
        <w:t xml:space="preserve"> </w:t>
      </w:r>
      <w:r w:rsidRPr="00E9521A">
        <w:rPr>
          <w:rFonts w:ascii="Times New Roman"/>
          <w:sz w:val="24"/>
        </w:rPr>
        <w:t>in</w:t>
      </w:r>
      <w:r w:rsidRPr="00E9521A">
        <w:rPr>
          <w:rFonts w:ascii="Times New Roman"/>
          <w:spacing w:val="-4"/>
          <w:sz w:val="24"/>
        </w:rPr>
        <w:t xml:space="preserve"> </w:t>
      </w:r>
      <w:r w:rsidRPr="00E9521A">
        <w:rPr>
          <w:rFonts w:ascii="Times New Roman"/>
          <w:sz w:val="24"/>
        </w:rPr>
        <w:t>writing</w:t>
      </w:r>
      <w:r w:rsidRPr="00E9521A">
        <w:rPr>
          <w:rFonts w:ascii="Times New Roman"/>
          <w:spacing w:val="-1"/>
          <w:sz w:val="24"/>
        </w:rPr>
        <w:t xml:space="preserve"> </w:t>
      </w:r>
      <w:r w:rsidRPr="00E9521A">
        <w:rPr>
          <w:rFonts w:ascii="Times New Roman"/>
          <w:sz w:val="24"/>
        </w:rPr>
        <w:t>and is posted by mail or by email to those</w:t>
      </w:r>
      <w:r>
        <w:rPr>
          <w:rFonts w:ascii="Times New Roman"/>
          <w:sz w:val="24"/>
        </w:rPr>
        <w:t xml:space="preserve"> appropriately entitled to vote.  </w:t>
      </w:r>
      <w:r w:rsidRPr="00E9521A">
        <w:rPr>
          <w:rFonts w:ascii="Times New Roman"/>
          <w:sz w:val="24"/>
        </w:rPr>
        <w:t>A quorum for voting</w:t>
      </w:r>
      <w:r w:rsidRPr="00E9521A">
        <w:rPr>
          <w:rFonts w:ascii="Times New Roman"/>
          <w:sz w:val="24"/>
        </w:rPr>
        <w:t> </w:t>
      </w:r>
      <w:r>
        <w:rPr>
          <w:rFonts w:ascii="Times New Roman"/>
          <w:sz w:val="24"/>
        </w:rPr>
        <w:t xml:space="preserve">via mail, </w:t>
      </w:r>
      <w:r w:rsidRPr="00E9521A">
        <w:rPr>
          <w:rFonts w:ascii="Times New Roman"/>
          <w:sz w:val="24"/>
        </w:rPr>
        <w:t xml:space="preserve">email </w:t>
      </w:r>
      <w:r>
        <w:rPr>
          <w:rFonts w:ascii="Times New Roman"/>
          <w:sz w:val="24"/>
        </w:rPr>
        <w:t xml:space="preserve">or other electronic means </w:t>
      </w:r>
      <w:r w:rsidRPr="00E9521A">
        <w:rPr>
          <w:rFonts w:ascii="Times New Roman"/>
          <w:sz w:val="24"/>
        </w:rPr>
        <w:t>will constitute 75% of the Directors.</w:t>
      </w:r>
    </w:p>
    <w:p w:rsidR="00205A3F" w:rsidRDefault="00205A3F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205A3F" w:rsidRDefault="00E54FA0">
      <w:pPr>
        <w:pStyle w:val="Heading1"/>
        <w:ind w:right="183"/>
        <w:rPr>
          <w:b w:val="0"/>
          <w:bCs w:val="0"/>
        </w:rPr>
      </w:pPr>
      <w:bookmarkStart w:id="25" w:name="_Toc448169725"/>
      <w:r>
        <w:t>Article XI.  Membership</w:t>
      </w:r>
      <w:r>
        <w:rPr>
          <w:spacing w:val="-27"/>
        </w:rPr>
        <w:t xml:space="preserve"> </w:t>
      </w:r>
      <w:r>
        <w:t>Meetings</w:t>
      </w:r>
      <w:bookmarkEnd w:id="25"/>
    </w:p>
    <w:p w:rsidR="00205A3F" w:rsidRDefault="00E54FA0">
      <w:pPr>
        <w:pStyle w:val="ListParagraph"/>
        <w:numPr>
          <w:ilvl w:val="0"/>
          <w:numId w:val="2"/>
        </w:numPr>
        <w:tabs>
          <w:tab w:val="left" w:pos="902"/>
        </w:tabs>
        <w:spacing w:before="84" w:line="264" w:lineRule="exact"/>
        <w:ind w:right="242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General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Membership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Meetings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held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least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once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per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calendar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year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such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time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and place as shall be determined by the Board of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Directors.</w:t>
      </w:r>
    </w:p>
    <w:p w:rsidR="00205A3F" w:rsidRDefault="00E54FA0">
      <w:pPr>
        <w:pStyle w:val="ListParagraph"/>
        <w:numPr>
          <w:ilvl w:val="0"/>
          <w:numId w:val="2"/>
        </w:numPr>
        <w:tabs>
          <w:tab w:val="left" w:pos="902"/>
        </w:tabs>
        <w:spacing w:before="122" w:line="260" w:lineRule="exact"/>
        <w:ind w:right="148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each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Membership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meeting,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Chair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Board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report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Membership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all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principal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actions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taken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Board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since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last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Membership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meeting.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report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may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be in written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form.</w:t>
      </w:r>
    </w:p>
    <w:p w:rsidR="00205A3F" w:rsidRPr="00640DF9" w:rsidRDefault="00E54FA0">
      <w:pPr>
        <w:pStyle w:val="ListParagraph"/>
        <w:numPr>
          <w:ilvl w:val="0"/>
          <w:numId w:val="2"/>
        </w:numPr>
        <w:tabs>
          <w:tab w:val="left" w:pos="902"/>
        </w:tabs>
        <w:spacing w:before="114" w:line="228" w:lineRule="auto"/>
        <w:ind w:right="490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</w:t>
      </w:r>
      <w:r>
        <w:rPr>
          <w:rFonts w:ascii="Times New Roman"/>
          <w:spacing w:val="-6"/>
          <w:sz w:val="24"/>
        </w:rPr>
        <w:t xml:space="preserve"> </w:t>
      </w:r>
      <w:r w:rsidR="0006383B">
        <w:rPr>
          <w:rFonts w:ascii="Times New Roman"/>
          <w:sz w:val="24"/>
        </w:rPr>
        <w:t>constitute</w:t>
      </w:r>
      <w:r w:rsidR="0006383B"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quorum,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Membership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meeting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certified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members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present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proxies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those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certified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members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absent,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such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total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combination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equals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exceeds one third of the certified membership of the Corporation at that</w:t>
      </w:r>
      <w:r>
        <w:rPr>
          <w:rFonts w:ascii="Times New Roman"/>
          <w:spacing w:val="-37"/>
          <w:sz w:val="24"/>
        </w:rPr>
        <w:t xml:space="preserve"> </w:t>
      </w:r>
      <w:r>
        <w:rPr>
          <w:rFonts w:ascii="Times New Roman"/>
          <w:sz w:val="24"/>
        </w:rPr>
        <w:t>time.</w:t>
      </w:r>
    </w:p>
    <w:p w:rsidR="00D67B81" w:rsidRPr="00640DF9" w:rsidRDefault="00D67B81" w:rsidP="00640DF9">
      <w:pPr>
        <w:pStyle w:val="ListParagraph"/>
        <w:numPr>
          <w:ilvl w:val="0"/>
          <w:numId w:val="2"/>
        </w:numPr>
        <w:tabs>
          <w:tab w:val="left" w:pos="902"/>
        </w:tabs>
        <w:spacing w:before="115" w:line="225" w:lineRule="auto"/>
        <w:ind w:right="148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Any action required to be taken at a meeting of the Membership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may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taken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without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meeting</w:t>
      </w:r>
      <w:r w:rsidR="0060779C">
        <w:rPr>
          <w:rFonts w:ascii="Times New Roman"/>
          <w:sz w:val="24"/>
        </w:rPr>
        <w:t>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proposed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action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set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forth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writing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and posted by mail or by email to those appropriately entitled to vote.</w:t>
      </w:r>
      <w:r w:rsidR="00E9521A">
        <w:rPr>
          <w:rFonts w:ascii="Times New Roman"/>
          <w:sz w:val="24"/>
        </w:rPr>
        <w:t xml:space="preserve">  </w:t>
      </w:r>
      <w:r w:rsidR="00E9521A" w:rsidRPr="00E9521A">
        <w:rPr>
          <w:rFonts w:ascii="Times New Roman"/>
          <w:sz w:val="24"/>
        </w:rPr>
        <w:t>A quorum for voting</w:t>
      </w:r>
      <w:r w:rsidR="00E9521A" w:rsidRPr="00E9521A">
        <w:rPr>
          <w:rFonts w:ascii="Times New Roman"/>
          <w:sz w:val="24"/>
        </w:rPr>
        <w:t> </w:t>
      </w:r>
      <w:r w:rsidR="00E9521A">
        <w:rPr>
          <w:rFonts w:ascii="Times New Roman"/>
          <w:sz w:val="24"/>
        </w:rPr>
        <w:t xml:space="preserve">via mail, </w:t>
      </w:r>
      <w:r w:rsidR="00E9521A" w:rsidRPr="00E9521A">
        <w:rPr>
          <w:rFonts w:ascii="Times New Roman"/>
          <w:sz w:val="24"/>
        </w:rPr>
        <w:t xml:space="preserve">email </w:t>
      </w:r>
      <w:r w:rsidR="00E9521A">
        <w:rPr>
          <w:rFonts w:ascii="Times New Roman"/>
          <w:sz w:val="24"/>
        </w:rPr>
        <w:t xml:space="preserve">or other electronic means </w:t>
      </w:r>
      <w:r w:rsidR="00E9521A" w:rsidRPr="00E9521A">
        <w:rPr>
          <w:rFonts w:ascii="Times New Roman"/>
          <w:sz w:val="24"/>
        </w:rPr>
        <w:t xml:space="preserve">will constitute </w:t>
      </w:r>
      <w:r w:rsidR="00E9521A">
        <w:rPr>
          <w:rFonts w:ascii="Times New Roman"/>
          <w:sz w:val="24"/>
        </w:rPr>
        <w:t>50</w:t>
      </w:r>
      <w:r w:rsidR="00E9521A" w:rsidRPr="00E9521A">
        <w:rPr>
          <w:rFonts w:ascii="Times New Roman"/>
          <w:sz w:val="24"/>
        </w:rPr>
        <w:t xml:space="preserve">% of the </w:t>
      </w:r>
      <w:r w:rsidR="00E9521A">
        <w:rPr>
          <w:rFonts w:ascii="Times New Roman"/>
          <w:sz w:val="24"/>
        </w:rPr>
        <w:t>Certified Members</w:t>
      </w:r>
      <w:r w:rsidR="00E9521A" w:rsidRPr="00E9521A">
        <w:rPr>
          <w:rFonts w:ascii="Times New Roman"/>
          <w:sz w:val="24"/>
        </w:rPr>
        <w:t>.</w:t>
      </w:r>
    </w:p>
    <w:p w:rsidR="00205A3F" w:rsidRDefault="00205A3F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205A3F" w:rsidRDefault="00E54FA0">
      <w:pPr>
        <w:pStyle w:val="Heading1"/>
        <w:ind w:right="183"/>
        <w:rPr>
          <w:b w:val="0"/>
          <w:bCs w:val="0"/>
        </w:rPr>
      </w:pPr>
      <w:bookmarkStart w:id="26" w:name="_Toc448169726"/>
      <w:r>
        <w:t xml:space="preserve">Article XII.  Mutual Aid </w:t>
      </w:r>
      <w:r w:rsidR="00EF39FE">
        <w:t>a</w:t>
      </w:r>
      <w:r>
        <w:t>nd</w:t>
      </w:r>
      <w:r>
        <w:rPr>
          <w:spacing w:val="-32"/>
        </w:rPr>
        <w:t xml:space="preserve"> </w:t>
      </w:r>
      <w:r>
        <w:t>Protection</w:t>
      </w:r>
      <w:bookmarkEnd w:id="26"/>
    </w:p>
    <w:p w:rsidR="00205A3F" w:rsidRDefault="00E54FA0">
      <w:pPr>
        <w:pStyle w:val="BodyText"/>
        <w:spacing w:line="225" w:lineRule="auto"/>
        <w:ind w:left="100" w:right="183" w:firstLine="0"/>
      </w:pPr>
      <w:r>
        <w:t>Due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inherent</w:t>
      </w:r>
      <w:r>
        <w:rPr>
          <w:spacing w:val="-6"/>
        </w:rPr>
        <w:t xml:space="preserve"> </w:t>
      </w:r>
      <w:r>
        <w:t>hazards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search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rescue</w:t>
      </w:r>
      <w:r>
        <w:rPr>
          <w:spacing w:val="-6"/>
        </w:rPr>
        <w:t xml:space="preserve"> </w:t>
      </w:r>
      <w:r>
        <w:t>activities,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Directors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empowered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establish</w:t>
      </w:r>
      <w:r>
        <w:rPr>
          <w:spacing w:val="-6"/>
        </w:rPr>
        <w:t xml:space="preserve"> </w:t>
      </w:r>
      <w:r>
        <w:t>agreements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Federal,</w:t>
      </w:r>
      <w:r>
        <w:rPr>
          <w:spacing w:val="-6"/>
        </w:rPr>
        <w:t xml:space="preserve"> </w:t>
      </w:r>
      <w:r>
        <w:t>State,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authorities,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organizations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necessary,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assure</w:t>
      </w:r>
      <w:r>
        <w:rPr>
          <w:spacing w:val="-5"/>
        </w:rPr>
        <w:t xml:space="preserve"> </w:t>
      </w:r>
      <w:r>
        <w:t>mutual</w:t>
      </w:r>
      <w:r>
        <w:rPr>
          <w:spacing w:val="-5"/>
        </w:rPr>
        <w:t xml:space="preserve"> </w:t>
      </w:r>
      <w:r>
        <w:t>aid,</w:t>
      </w:r>
      <w:r>
        <w:rPr>
          <w:spacing w:val="-5"/>
        </w:rPr>
        <w:t xml:space="preserve"> </w:t>
      </w:r>
      <w:r>
        <w:t>benefit,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protection in pursuance of the purposes of the Corporation. Furthermore, the Board of</w:t>
      </w:r>
      <w:r>
        <w:rPr>
          <w:spacing w:val="-11"/>
        </w:rPr>
        <w:t xml:space="preserve"> </w:t>
      </w:r>
      <w:r>
        <w:t>Directors</w:t>
      </w:r>
      <w:r>
        <w:rPr>
          <w:spacing w:val="-1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establish</w:t>
      </w:r>
      <w:r>
        <w:rPr>
          <w:spacing w:val="-6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arrangements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minimize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prevent</w:t>
      </w:r>
      <w:r>
        <w:rPr>
          <w:spacing w:val="-6"/>
        </w:rPr>
        <w:t xml:space="preserve"> </w:t>
      </w:r>
      <w:r>
        <w:t>undue</w:t>
      </w:r>
      <w:r>
        <w:rPr>
          <w:spacing w:val="-6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loss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hardship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members,</w:t>
      </w:r>
      <w:r>
        <w:rPr>
          <w:spacing w:val="-5"/>
        </w:rPr>
        <w:t xml:space="preserve"> </w:t>
      </w:r>
      <w:r>
        <w:t>officers,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directors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Corporation</w:t>
      </w:r>
      <w:r>
        <w:rPr>
          <w:spacing w:val="-5"/>
        </w:rPr>
        <w:t xml:space="preserve"> </w:t>
      </w:r>
      <w:r>
        <w:t>during,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resulting</w:t>
      </w:r>
      <w:r>
        <w:rPr>
          <w:spacing w:val="-5"/>
        </w:rPr>
        <w:t xml:space="preserve"> </w:t>
      </w:r>
      <w:r>
        <w:t>from,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proper</w:t>
      </w:r>
      <w:r>
        <w:rPr>
          <w:spacing w:val="-1"/>
        </w:rPr>
        <w:t xml:space="preserve"> </w:t>
      </w:r>
      <w:r>
        <w:t>performance of their</w:t>
      </w:r>
      <w:r>
        <w:rPr>
          <w:spacing w:val="-25"/>
        </w:rPr>
        <w:t xml:space="preserve"> </w:t>
      </w:r>
      <w:r>
        <w:t>duties.</w:t>
      </w:r>
    </w:p>
    <w:p w:rsidR="00946CC4" w:rsidRDefault="00946CC4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946CC4" w:rsidRDefault="00946CC4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br w:type="page"/>
      </w:r>
    </w:p>
    <w:p w:rsidR="00205A3F" w:rsidRDefault="00205A3F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205A3F" w:rsidRDefault="00E54FA0">
      <w:pPr>
        <w:pStyle w:val="Heading1"/>
        <w:ind w:right="183"/>
        <w:rPr>
          <w:b w:val="0"/>
          <w:bCs w:val="0"/>
        </w:rPr>
      </w:pPr>
      <w:bookmarkStart w:id="27" w:name="_Toc448169727"/>
      <w:r>
        <w:t>Article XIII.</w:t>
      </w:r>
      <w:r>
        <w:rPr>
          <w:spacing w:val="56"/>
        </w:rPr>
        <w:t xml:space="preserve"> </w:t>
      </w:r>
      <w:r>
        <w:t>Indemnification</w:t>
      </w:r>
      <w:bookmarkEnd w:id="27"/>
    </w:p>
    <w:p w:rsidR="00205A3F" w:rsidRDefault="00E54FA0">
      <w:pPr>
        <w:pStyle w:val="BodyText"/>
        <w:spacing w:before="92" w:line="260" w:lineRule="exact"/>
        <w:ind w:left="100" w:right="183" w:firstLine="0"/>
      </w:pPr>
      <w:r>
        <w:t>The</w:t>
      </w:r>
      <w:r>
        <w:rPr>
          <w:spacing w:val="-4"/>
        </w:rPr>
        <w:t xml:space="preserve"> </w:t>
      </w:r>
      <w:r>
        <w:t>Corporation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indemnify,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fullest</w:t>
      </w:r>
      <w:r>
        <w:rPr>
          <w:spacing w:val="-4"/>
        </w:rPr>
        <w:t xml:space="preserve"> </w:t>
      </w:r>
      <w:r>
        <w:t>extent</w:t>
      </w:r>
      <w:r>
        <w:rPr>
          <w:spacing w:val="-4"/>
        </w:rPr>
        <w:t xml:space="preserve"> </w:t>
      </w:r>
      <w:r>
        <w:t>permitted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Virginia</w:t>
      </w:r>
      <w:r>
        <w:rPr>
          <w:spacing w:val="-4"/>
        </w:rPr>
        <w:t xml:space="preserve"> </w:t>
      </w:r>
      <w:r>
        <w:t>Non-Stock</w:t>
      </w:r>
      <w:r>
        <w:rPr>
          <w:spacing w:val="-1"/>
        </w:rPr>
        <w:t xml:space="preserve"> </w:t>
      </w:r>
      <w:r>
        <w:t>Corporation</w:t>
      </w:r>
      <w:r>
        <w:rPr>
          <w:spacing w:val="-5"/>
        </w:rPr>
        <w:t xml:space="preserve"> </w:t>
      </w:r>
      <w:r>
        <w:t>Act,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exists</w:t>
      </w:r>
      <w:r>
        <w:rPr>
          <w:spacing w:val="-5"/>
        </w:rPr>
        <w:t xml:space="preserve"> </w:t>
      </w:r>
      <w:r>
        <w:t>now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hereafter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amended,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Directors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officers</w:t>
      </w:r>
      <w:r>
        <w:rPr>
          <w:spacing w:val="-1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proceeding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reason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acts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omissions</w:t>
      </w:r>
      <w:r>
        <w:rPr>
          <w:spacing w:val="-5"/>
        </w:rPr>
        <w:t xml:space="preserve"> </w:t>
      </w:r>
      <w:r>
        <w:t>performed</w:t>
      </w:r>
      <w:r>
        <w:rPr>
          <w:spacing w:val="-1"/>
        </w:rPr>
        <w:t xml:space="preserve"> </w:t>
      </w:r>
      <w:r>
        <w:t>in their official</w:t>
      </w:r>
      <w:r>
        <w:rPr>
          <w:spacing w:val="-24"/>
        </w:rPr>
        <w:t xml:space="preserve"> </w:t>
      </w:r>
      <w:r>
        <w:t>capacity.</w:t>
      </w:r>
    </w:p>
    <w:p w:rsidR="00205A3F" w:rsidRDefault="00205A3F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205A3F" w:rsidRDefault="00E54FA0">
      <w:pPr>
        <w:pStyle w:val="Heading1"/>
        <w:ind w:right="183"/>
        <w:rPr>
          <w:b w:val="0"/>
          <w:bCs w:val="0"/>
        </w:rPr>
      </w:pPr>
      <w:bookmarkStart w:id="28" w:name="_Toc448169728"/>
      <w:r>
        <w:t>Article XIV.  Officer and Director</w:t>
      </w:r>
      <w:r>
        <w:rPr>
          <w:spacing w:val="-34"/>
        </w:rPr>
        <w:t xml:space="preserve"> </w:t>
      </w:r>
      <w:r>
        <w:t>Liability</w:t>
      </w:r>
      <w:bookmarkEnd w:id="28"/>
    </w:p>
    <w:p w:rsidR="00205A3F" w:rsidRDefault="00E54FA0" w:rsidP="00640DF9">
      <w:pPr>
        <w:pStyle w:val="BodyText"/>
        <w:spacing w:before="92"/>
        <w:ind w:left="101" w:right="130" w:firstLine="0"/>
      </w:pPr>
      <w:r>
        <w:t>There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liability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 w:rsidR="0060779C">
        <w:t>O</w:t>
      </w:r>
      <w:r>
        <w:t>fficer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 w:rsidR="0060779C">
        <w:t>D</w:t>
      </w:r>
      <w:r>
        <w:t>irector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proceeding</w:t>
      </w:r>
      <w:r>
        <w:rPr>
          <w:spacing w:val="-4"/>
        </w:rPr>
        <w:t xml:space="preserve"> </w:t>
      </w:r>
      <w:r>
        <w:t>brought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Member)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Corporation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Corporation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Members (or Member) of the Corporation, for any damages assessed against an officer</w:t>
      </w:r>
      <w:r>
        <w:rPr>
          <w:spacing w:val="-4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arising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transaction,</w:t>
      </w:r>
      <w:r>
        <w:rPr>
          <w:spacing w:val="-4"/>
        </w:rPr>
        <w:t xml:space="preserve"> </w:t>
      </w:r>
      <w:r>
        <w:t>occurrence,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pursuant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13.1-870.1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Virginia,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amended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otherwise provided by the laws of the Commonwealth of Virginia. However, pursuant to</w:t>
      </w:r>
      <w:r>
        <w:rPr>
          <w:spacing w:val="-14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13.1-870.1C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Virginia,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liability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 w:rsidR="0060779C">
        <w:t>O</w:t>
      </w:r>
      <w:r>
        <w:t>fficer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as</w:t>
      </w:r>
    </w:p>
    <w:p w:rsidR="00205A3F" w:rsidRDefault="0060779C" w:rsidP="00640DF9">
      <w:pPr>
        <w:pStyle w:val="BodyText"/>
        <w:spacing w:before="0"/>
        <w:ind w:left="101" w:right="330" w:firstLine="0"/>
      </w:pPr>
      <w:bookmarkStart w:id="29" w:name="XV._Amendments"/>
      <w:bookmarkEnd w:id="29"/>
      <w:r>
        <w:t>p</w:t>
      </w:r>
      <w:r w:rsidR="00E54FA0">
        <w:t>rovided</w:t>
      </w:r>
      <w:r w:rsidR="00E54FA0">
        <w:rPr>
          <w:spacing w:val="-5"/>
        </w:rPr>
        <w:t xml:space="preserve"> </w:t>
      </w:r>
      <w:r w:rsidR="00E54FA0">
        <w:t>in</w:t>
      </w:r>
      <w:r w:rsidR="00E54FA0">
        <w:rPr>
          <w:spacing w:val="-5"/>
        </w:rPr>
        <w:t xml:space="preserve"> </w:t>
      </w:r>
      <w:r w:rsidR="00E54FA0">
        <w:t>this</w:t>
      </w:r>
      <w:r w:rsidR="00E54FA0">
        <w:rPr>
          <w:spacing w:val="-5"/>
        </w:rPr>
        <w:t xml:space="preserve"> </w:t>
      </w:r>
      <w:r w:rsidR="00E54FA0">
        <w:t>Article</w:t>
      </w:r>
      <w:r w:rsidR="00E54FA0">
        <w:rPr>
          <w:spacing w:val="-5"/>
        </w:rPr>
        <w:t xml:space="preserve"> </w:t>
      </w:r>
      <w:r w:rsidR="00E54FA0">
        <w:t>XIV</w:t>
      </w:r>
      <w:r w:rsidR="00E54FA0">
        <w:rPr>
          <w:spacing w:val="-5"/>
        </w:rPr>
        <w:t xml:space="preserve"> </w:t>
      </w:r>
      <w:r w:rsidR="00E54FA0">
        <w:t>if</w:t>
      </w:r>
      <w:r w:rsidR="00E54FA0">
        <w:rPr>
          <w:spacing w:val="-5"/>
        </w:rPr>
        <w:t xml:space="preserve"> </w:t>
      </w:r>
      <w:r w:rsidR="00E54FA0">
        <w:t>the</w:t>
      </w:r>
      <w:r w:rsidR="00E54FA0">
        <w:rPr>
          <w:spacing w:val="-5"/>
        </w:rPr>
        <w:t xml:space="preserve"> </w:t>
      </w:r>
      <w:r>
        <w:t>O</w:t>
      </w:r>
      <w:r w:rsidR="00E54FA0">
        <w:t>fficer</w:t>
      </w:r>
      <w:r w:rsidR="00E54FA0">
        <w:rPr>
          <w:spacing w:val="-5"/>
        </w:rPr>
        <w:t xml:space="preserve"> </w:t>
      </w:r>
      <w:r w:rsidR="00E54FA0">
        <w:t>or</w:t>
      </w:r>
      <w:r w:rsidR="00E54FA0">
        <w:rPr>
          <w:spacing w:val="-5"/>
        </w:rPr>
        <w:t xml:space="preserve"> </w:t>
      </w:r>
      <w:r w:rsidR="00E54FA0">
        <w:t>Director</w:t>
      </w:r>
      <w:r w:rsidR="00E54FA0">
        <w:rPr>
          <w:spacing w:val="-5"/>
        </w:rPr>
        <w:t xml:space="preserve"> </w:t>
      </w:r>
      <w:r w:rsidR="00E54FA0">
        <w:t>engaged</w:t>
      </w:r>
      <w:r w:rsidR="00E54FA0">
        <w:rPr>
          <w:spacing w:val="-5"/>
        </w:rPr>
        <w:t xml:space="preserve"> </w:t>
      </w:r>
      <w:r w:rsidR="00E54FA0">
        <w:t>in</w:t>
      </w:r>
      <w:r w:rsidR="00E54FA0">
        <w:rPr>
          <w:spacing w:val="-5"/>
        </w:rPr>
        <w:t xml:space="preserve"> </w:t>
      </w:r>
      <w:r w:rsidR="00E54FA0">
        <w:t>willful</w:t>
      </w:r>
      <w:r w:rsidR="00E54FA0">
        <w:rPr>
          <w:spacing w:val="-5"/>
        </w:rPr>
        <w:t xml:space="preserve"> </w:t>
      </w:r>
      <w:r w:rsidR="00E54FA0">
        <w:t>misconduct</w:t>
      </w:r>
      <w:r w:rsidR="00E54FA0">
        <w:rPr>
          <w:spacing w:val="-5"/>
        </w:rPr>
        <w:t xml:space="preserve"> </w:t>
      </w:r>
      <w:r w:rsidR="00E54FA0">
        <w:t>or</w:t>
      </w:r>
      <w:r w:rsidR="00E54FA0">
        <w:rPr>
          <w:spacing w:val="-5"/>
        </w:rPr>
        <w:t xml:space="preserve"> </w:t>
      </w:r>
      <w:r w:rsidR="00E54FA0">
        <w:t>a knowing violation of the criminal</w:t>
      </w:r>
      <w:r w:rsidR="00E54FA0">
        <w:rPr>
          <w:spacing w:val="-33"/>
        </w:rPr>
        <w:t xml:space="preserve"> </w:t>
      </w:r>
      <w:r w:rsidR="00E54FA0">
        <w:t>law.</w:t>
      </w:r>
    </w:p>
    <w:p w:rsidR="00205A3F" w:rsidRDefault="00205A3F" w:rsidP="0060779C">
      <w:pPr>
        <w:spacing w:before="5"/>
        <w:ind w:left="90"/>
        <w:rPr>
          <w:rFonts w:ascii="Times New Roman" w:eastAsia="Times New Roman" w:hAnsi="Times New Roman" w:cs="Times New Roman"/>
          <w:sz w:val="21"/>
          <w:szCs w:val="21"/>
        </w:rPr>
      </w:pPr>
    </w:p>
    <w:p w:rsidR="00205A3F" w:rsidRDefault="00E54FA0">
      <w:pPr>
        <w:pStyle w:val="Heading1"/>
        <w:ind w:right="183"/>
        <w:rPr>
          <w:b w:val="0"/>
          <w:bCs w:val="0"/>
        </w:rPr>
      </w:pPr>
      <w:bookmarkStart w:id="30" w:name="_Toc448169729"/>
      <w:r>
        <w:t>Article XV.</w:t>
      </w:r>
      <w:r>
        <w:rPr>
          <w:spacing w:val="58"/>
        </w:rPr>
        <w:t xml:space="preserve"> </w:t>
      </w:r>
      <w:r>
        <w:t>Amendments</w:t>
      </w:r>
      <w:bookmarkEnd w:id="30"/>
    </w:p>
    <w:p w:rsidR="00205A3F" w:rsidRDefault="00E54FA0">
      <w:pPr>
        <w:pStyle w:val="ListParagraph"/>
        <w:numPr>
          <w:ilvl w:val="0"/>
          <w:numId w:val="1"/>
        </w:numPr>
        <w:tabs>
          <w:tab w:val="left" w:pos="902"/>
        </w:tabs>
        <w:spacing w:before="76"/>
        <w:ind w:right="183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Amendments to these Articles shall be made in the following</w:t>
      </w:r>
      <w:r>
        <w:rPr>
          <w:rFonts w:ascii="Times New Roman"/>
          <w:spacing w:val="-21"/>
          <w:sz w:val="24"/>
        </w:rPr>
        <w:t xml:space="preserve"> </w:t>
      </w:r>
      <w:r>
        <w:rPr>
          <w:rFonts w:ascii="Times New Roman"/>
          <w:sz w:val="24"/>
        </w:rPr>
        <w:t>manner:</w:t>
      </w:r>
    </w:p>
    <w:p w:rsidR="00205A3F" w:rsidRDefault="00E54FA0">
      <w:pPr>
        <w:pStyle w:val="ListParagraph"/>
        <w:numPr>
          <w:ilvl w:val="1"/>
          <w:numId w:val="1"/>
        </w:numPr>
        <w:tabs>
          <w:tab w:val="left" w:pos="1181"/>
        </w:tabs>
        <w:spacing w:before="119" w:line="260" w:lineRule="exact"/>
        <w:ind w:right="2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Board of Directors shall adopt a resolution setting forth the</w:t>
      </w:r>
      <w:r>
        <w:rPr>
          <w:rFonts w:ascii="Times New Roman"/>
          <w:spacing w:val="-28"/>
          <w:sz w:val="24"/>
        </w:rPr>
        <w:t xml:space="preserve"> </w:t>
      </w:r>
      <w:r>
        <w:rPr>
          <w:rFonts w:ascii="Times New Roman"/>
          <w:sz w:val="24"/>
        </w:rPr>
        <w:t>proposed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amendment,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finding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best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interests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Corporation,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directing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it be submitted to a vote at a meeting of the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z w:val="24"/>
        </w:rPr>
        <w:t>Membership.</w:t>
      </w:r>
    </w:p>
    <w:p w:rsidR="00205A3F" w:rsidRDefault="00E54FA0">
      <w:pPr>
        <w:pStyle w:val="ListParagraph"/>
        <w:numPr>
          <w:ilvl w:val="1"/>
          <w:numId w:val="1"/>
        </w:numPr>
        <w:tabs>
          <w:tab w:val="left" w:pos="1181"/>
        </w:tabs>
        <w:spacing w:before="124" w:line="260" w:lineRule="exact"/>
        <w:ind w:right="4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proposed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amendment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adopted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upon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receiving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more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than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two-thirds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votes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entitled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cast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Members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present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represented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proxy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meeting</w:t>
      </w:r>
    </w:p>
    <w:p w:rsidR="00205A3F" w:rsidRDefault="00E54FA0">
      <w:pPr>
        <w:pStyle w:val="ListParagraph"/>
        <w:numPr>
          <w:ilvl w:val="0"/>
          <w:numId w:val="1"/>
        </w:numPr>
        <w:tabs>
          <w:tab w:val="left" w:pos="902"/>
        </w:tabs>
        <w:spacing w:before="116" w:line="225" w:lineRule="auto"/>
        <w:ind w:right="148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Written notice stating the place, day, and hour of the meeting where the</w:t>
      </w:r>
      <w:r>
        <w:rPr>
          <w:rFonts w:ascii="Times New Roman"/>
          <w:spacing w:val="-40"/>
          <w:sz w:val="24"/>
        </w:rPr>
        <w:t xml:space="preserve"> </w:t>
      </w:r>
      <w:r>
        <w:rPr>
          <w:rFonts w:ascii="Times New Roman"/>
          <w:sz w:val="24"/>
        </w:rPr>
        <w:t>proposed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amendments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considered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delivered</w:t>
      </w:r>
      <w:r w:rsidR="006F58BF">
        <w:rPr>
          <w:rFonts w:ascii="Times New Roman"/>
          <w:sz w:val="24"/>
        </w:rPr>
        <w:t xml:space="preserve"> by email to each Certified Member directly or to each Group Chair and Board Director for further dissemination to each Certified Member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less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than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twenty-five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nor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more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than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fifty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days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before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date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meeting,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notice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accompanied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copy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proposed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amendment,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or a summary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thereof.</w:t>
      </w:r>
    </w:p>
    <w:p w:rsidR="00205A3F" w:rsidRDefault="00E54FA0">
      <w:pPr>
        <w:pStyle w:val="ListParagraph"/>
        <w:numPr>
          <w:ilvl w:val="0"/>
          <w:numId w:val="1"/>
        </w:numPr>
        <w:tabs>
          <w:tab w:val="left" w:pos="902"/>
        </w:tabs>
        <w:spacing w:before="119" w:line="225" w:lineRule="auto"/>
        <w:ind w:right="148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Any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new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Articles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Amendment</w:t>
      </w:r>
      <w:r w:rsidR="006F58BF">
        <w:rPr>
          <w:rFonts w:ascii="Times New Roman"/>
          <w:sz w:val="24"/>
        </w:rPr>
        <w:t xml:space="preserve"> or Articles of Restatement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executed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Chairman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Secretary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Board,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set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forth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name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Corporation,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amendment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adopted,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 statement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setting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forth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date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meeting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Board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which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amendment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was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found to be in the best interests of the Corporation and directed to a vote at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a Membership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Meeting,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date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dates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when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notice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was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given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each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Certified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Member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how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notice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was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given,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quorum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was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present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meeting,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such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amendment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received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more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than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two-thirds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votes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entitled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cast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members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present or represented by proxy at such Membership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Meeting.</w:t>
      </w:r>
    </w:p>
    <w:p w:rsidR="00205A3F" w:rsidRDefault="00E54FA0">
      <w:pPr>
        <w:pStyle w:val="ListParagraph"/>
        <w:numPr>
          <w:ilvl w:val="0"/>
          <w:numId w:val="1"/>
        </w:numPr>
        <w:tabs>
          <w:tab w:val="left" w:pos="902"/>
        </w:tabs>
        <w:spacing w:before="117" w:line="228" w:lineRule="auto"/>
        <w:ind w:right="148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registered office of the Corporation is 400440 Newcomb Hall</w:t>
      </w:r>
      <w:r>
        <w:rPr>
          <w:rFonts w:ascii="Times New Roman"/>
          <w:spacing w:val="-25"/>
          <w:sz w:val="24"/>
        </w:rPr>
        <w:t xml:space="preserve"> </w:t>
      </w:r>
      <w:r>
        <w:rPr>
          <w:rFonts w:ascii="Times New Roman"/>
          <w:sz w:val="24"/>
        </w:rPr>
        <w:t>Station,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Charlottesville, Virginia 22904. The registered agent of the Corporation is Robert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James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Koester.</w:t>
      </w:r>
    </w:p>
    <w:sectPr w:rsidR="00205A3F">
      <w:pgSz w:w="12240" w:h="15840"/>
      <w:pgMar w:top="900" w:right="1320" w:bottom="1020" w:left="1340" w:header="707" w:footer="8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C5D" w:rsidRDefault="00061C5D">
      <w:r>
        <w:separator/>
      </w:r>
    </w:p>
  </w:endnote>
  <w:endnote w:type="continuationSeparator" w:id="0">
    <w:p w:rsidR="00061C5D" w:rsidRDefault="0006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A3F" w:rsidRDefault="00205A3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C5D" w:rsidRDefault="00061C5D">
      <w:r>
        <w:separator/>
      </w:r>
    </w:p>
  </w:footnote>
  <w:footnote w:type="continuationSeparator" w:id="0">
    <w:p w:rsidR="00061C5D" w:rsidRDefault="00061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A3F" w:rsidRDefault="00205A3F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F79"/>
    <w:multiLevelType w:val="hybridMultilevel"/>
    <w:tmpl w:val="40B2662E"/>
    <w:lvl w:ilvl="0" w:tplc="86FE5E4A">
      <w:start w:val="1"/>
      <w:numFmt w:val="upperLetter"/>
      <w:lvlText w:val="%1."/>
      <w:lvlJc w:val="left"/>
      <w:pPr>
        <w:ind w:left="901" w:hanging="442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97F03EFE">
      <w:start w:val="1"/>
      <w:numFmt w:val="bullet"/>
      <w:lvlText w:val="•"/>
      <w:lvlJc w:val="left"/>
      <w:pPr>
        <w:ind w:left="1768" w:hanging="442"/>
      </w:pPr>
      <w:rPr>
        <w:rFonts w:hint="default"/>
      </w:rPr>
    </w:lvl>
    <w:lvl w:ilvl="2" w:tplc="E3561100">
      <w:start w:val="1"/>
      <w:numFmt w:val="bullet"/>
      <w:lvlText w:val="•"/>
      <w:lvlJc w:val="left"/>
      <w:pPr>
        <w:ind w:left="2636" w:hanging="442"/>
      </w:pPr>
      <w:rPr>
        <w:rFonts w:hint="default"/>
      </w:rPr>
    </w:lvl>
    <w:lvl w:ilvl="3" w:tplc="9474D412">
      <w:start w:val="1"/>
      <w:numFmt w:val="bullet"/>
      <w:lvlText w:val="•"/>
      <w:lvlJc w:val="left"/>
      <w:pPr>
        <w:ind w:left="3504" w:hanging="442"/>
      </w:pPr>
      <w:rPr>
        <w:rFonts w:hint="default"/>
      </w:rPr>
    </w:lvl>
    <w:lvl w:ilvl="4" w:tplc="3D900E5E">
      <w:start w:val="1"/>
      <w:numFmt w:val="bullet"/>
      <w:lvlText w:val="•"/>
      <w:lvlJc w:val="left"/>
      <w:pPr>
        <w:ind w:left="4372" w:hanging="442"/>
      </w:pPr>
      <w:rPr>
        <w:rFonts w:hint="default"/>
      </w:rPr>
    </w:lvl>
    <w:lvl w:ilvl="5" w:tplc="6D86478A">
      <w:start w:val="1"/>
      <w:numFmt w:val="bullet"/>
      <w:lvlText w:val="•"/>
      <w:lvlJc w:val="left"/>
      <w:pPr>
        <w:ind w:left="5240" w:hanging="442"/>
      </w:pPr>
      <w:rPr>
        <w:rFonts w:hint="default"/>
      </w:rPr>
    </w:lvl>
    <w:lvl w:ilvl="6" w:tplc="D62A82B4">
      <w:start w:val="1"/>
      <w:numFmt w:val="bullet"/>
      <w:lvlText w:val="•"/>
      <w:lvlJc w:val="left"/>
      <w:pPr>
        <w:ind w:left="6108" w:hanging="442"/>
      </w:pPr>
      <w:rPr>
        <w:rFonts w:hint="default"/>
      </w:rPr>
    </w:lvl>
    <w:lvl w:ilvl="7" w:tplc="B3623928">
      <w:start w:val="1"/>
      <w:numFmt w:val="bullet"/>
      <w:lvlText w:val="•"/>
      <w:lvlJc w:val="left"/>
      <w:pPr>
        <w:ind w:left="6976" w:hanging="442"/>
      </w:pPr>
      <w:rPr>
        <w:rFonts w:hint="default"/>
      </w:rPr>
    </w:lvl>
    <w:lvl w:ilvl="8" w:tplc="0A90B1FC">
      <w:start w:val="1"/>
      <w:numFmt w:val="bullet"/>
      <w:lvlText w:val="•"/>
      <w:lvlJc w:val="left"/>
      <w:pPr>
        <w:ind w:left="7844" w:hanging="442"/>
      </w:pPr>
      <w:rPr>
        <w:rFonts w:hint="default"/>
      </w:rPr>
    </w:lvl>
  </w:abstractNum>
  <w:abstractNum w:abstractNumId="1" w15:restartNumberingAfterBreak="0">
    <w:nsid w:val="0C5A0938"/>
    <w:multiLevelType w:val="hybridMultilevel"/>
    <w:tmpl w:val="BDFE4EDC"/>
    <w:lvl w:ilvl="0" w:tplc="DF0EDE34">
      <w:start w:val="1"/>
      <w:numFmt w:val="upperLetter"/>
      <w:lvlText w:val="%1."/>
      <w:lvlJc w:val="left"/>
      <w:pPr>
        <w:ind w:left="901" w:hanging="442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26C6DC34">
      <w:start w:val="1"/>
      <w:numFmt w:val="bullet"/>
      <w:lvlText w:val="•"/>
      <w:lvlJc w:val="left"/>
      <w:pPr>
        <w:ind w:left="1768" w:hanging="442"/>
      </w:pPr>
      <w:rPr>
        <w:rFonts w:hint="default"/>
      </w:rPr>
    </w:lvl>
    <w:lvl w:ilvl="2" w:tplc="4C1EACB4">
      <w:start w:val="1"/>
      <w:numFmt w:val="bullet"/>
      <w:lvlText w:val="•"/>
      <w:lvlJc w:val="left"/>
      <w:pPr>
        <w:ind w:left="2636" w:hanging="442"/>
      </w:pPr>
      <w:rPr>
        <w:rFonts w:hint="default"/>
      </w:rPr>
    </w:lvl>
    <w:lvl w:ilvl="3" w:tplc="F4DE7D0C">
      <w:start w:val="1"/>
      <w:numFmt w:val="bullet"/>
      <w:lvlText w:val="•"/>
      <w:lvlJc w:val="left"/>
      <w:pPr>
        <w:ind w:left="3504" w:hanging="442"/>
      </w:pPr>
      <w:rPr>
        <w:rFonts w:hint="default"/>
      </w:rPr>
    </w:lvl>
    <w:lvl w:ilvl="4" w:tplc="97143FD0">
      <w:start w:val="1"/>
      <w:numFmt w:val="bullet"/>
      <w:lvlText w:val="•"/>
      <w:lvlJc w:val="left"/>
      <w:pPr>
        <w:ind w:left="4372" w:hanging="442"/>
      </w:pPr>
      <w:rPr>
        <w:rFonts w:hint="default"/>
      </w:rPr>
    </w:lvl>
    <w:lvl w:ilvl="5" w:tplc="6FE8773A">
      <w:start w:val="1"/>
      <w:numFmt w:val="bullet"/>
      <w:lvlText w:val="•"/>
      <w:lvlJc w:val="left"/>
      <w:pPr>
        <w:ind w:left="5240" w:hanging="442"/>
      </w:pPr>
      <w:rPr>
        <w:rFonts w:hint="default"/>
      </w:rPr>
    </w:lvl>
    <w:lvl w:ilvl="6" w:tplc="84F04E2E">
      <w:start w:val="1"/>
      <w:numFmt w:val="bullet"/>
      <w:lvlText w:val="•"/>
      <w:lvlJc w:val="left"/>
      <w:pPr>
        <w:ind w:left="6108" w:hanging="442"/>
      </w:pPr>
      <w:rPr>
        <w:rFonts w:hint="default"/>
      </w:rPr>
    </w:lvl>
    <w:lvl w:ilvl="7" w:tplc="8960A06C">
      <w:start w:val="1"/>
      <w:numFmt w:val="bullet"/>
      <w:lvlText w:val="•"/>
      <w:lvlJc w:val="left"/>
      <w:pPr>
        <w:ind w:left="6976" w:hanging="442"/>
      </w:pPr>
      <w:rPr>
        <w:rFonts w:hint="default"/>
      </w:rPr>
    </w:lvl>
    <w:lvl w:ilvl="8" w:tplc="D8DC075C">
      <w:start w:val="1"/>
      <w:numFmt w:val="bullet"/>
      <w:lvlText w:val="•"/>
      <w:lvlJc w:val="left"/>
      <w:pPr>
        <w:ind w:left="7844" w:hanging="442"/>
      </w:pPr>
      <w:rPr>
        <w:rFonts w:hint="default"/>
      </w:rPr>
    </w:lvl>
  </w:abstractNum>
  <w:abstractNum w:abstractNumId="2" w15:restartNumberingAfterBreak="0">
    <w:nsid w:val="34B37892"/>
    <w:multiLevelType w:val="hybridMultilevel"/>
    <w:tmpl w:val="91ACEF26"/>
    <w:lvl w:ilvl="0" w:tplc="3C0E5086">
      <w:start w:val="1"/>
      <w:numFmt w:val="upperLetter"/>
      <w:lvlText w:val="%1."/>
      <w:lvlJc w:val="left"/>
      <w:pPr>
        <w:ind w:left="901" w:hanging="442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9CB6627E">
      <w:start w:val="1"/>
      <w:numFmt w:val="decimal"/>
      <w:lvlText w:val="%2."/>
      <w:lvlJc w:val="left"/>
      <w:pPr>
        <w:ind w:left="1180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11F440A4">
      <w:start w:val="1"/>
      <w:numFmt w:val="bullet"/>
      <w:lvlText w:val="•"/>
      <w:lvlJc w:val="left"/>
      <w:pPr>
        <w:ind w:left="2113" w:hanging="360"/>
      </w:pPr>
      <w:rPr>
        <w:rFonts w:hint="default"/>
      </w:rPr>
    </w:lvl>
    <w:lvl w:ilvl="3" w:tplc="53E8458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4" w:tplc="BB288484">
      <w:start w:val="1"/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5A32C27C">
      <w:start w:val="1"/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C3669934">
      <w:start w:val="1"/>
      <w:numFmt w:val="bullet"/>
      <w:lvlText w:val="•"/>
      <w:lvlJc w:val="left"/>
      <w:pPr>
        <w:ind w:left="5846" w:hanging="360"/>
      </w:pPr>
      <w:rPr>
        <w:rFonts w:hint="default"/>
      </w:rPr>
    </w:lvl>
    <w:lvl w:ilvl="7" w:tplc="0108D65A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E480A9F8">
      <w:start w:val="1"/>
      <w:numFmt w:val="bullet"/>
      <w:lvlText w:val="•"/>
      <w:lvlJc w:val="left"/>
      <w:pPr>
        <w:ind w:left="7713" w:hanging="360"/>
      </w:pPr>
      <w:rPr>
        <w:rFonts w:hint="default"/>
      </w:rPr>
    </w:lvl>
  </w:abstractNum>
  <w:abstractNum w:abstractNumId="3" w15:restartNumberingAfterBreak="0">
    <w:nsid w:val="3F3B7205"/>
    <w:multiLevelType w:val="hybridMultilevel"/>
    <w:tmpl w:val="EEE08F50"/>
    <w:lvl w:ilvl="0" w:tplc="88E09666">
      <w:start w:val="1"/>
      <w:numFmt w:val="upperLetter"/>
      <w:lvlText w:val="%1."/>
      <w:lvlJc w:val="left"/>
      <w:pPr>
        <w:ind w:left="901" w:hanging="442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2AF07E4C">
      <w:start w:val="1"/>
      <w:numFmt w:val="bullet"/>
      <w:lvlText w:val="•"/>
      <w:lvlJc w:val="left"/>
      <w:pPr>
        <w:ind w:left="1768" w:hanging="442"/>
      </w:pPr>
      <w:rPr>
        <w:rFonts w:hint="default"/>
      </w:rPr>
    </w:lvl>
    <w:lvl w:ilvl="2" w:tplc="A8066F02">
      <w:start w:val="1"/>
      <w:numFmt w:val="bullet"/>
      <w:lvlText w:val="•"/>
      <w:lvlJc w:val="left"/>
      <w:pPr>
        <w:ind w:left="2636" w:hanging="442"/>
      </w:pPr>
      <w:rPr>
        <w:rFonts w:hint="default"/>
      </w:rPr>
    </w:lvl>
    <w:lvl w:ilvl="3" w:tplc="1882839C">
      <w:start w:val="1"/>
      <w:numFmt w:val="bullet"/>
      <w:lvlText w:val="•"/>
      <w:lvlJc w:val="left"/>
      <w:pPr>
        <w:ind w:left="3504" w:hanging="442"/>
      </w:pPr>
      <w:rPr>
        <w:rFonts w:hint="default"/>
      </w:rPr>
    </w:lvl>
    <w:lvl w:ilvl="4" w:tplc="861C8986">
      <w:start w:val="1"/>
      <w:numFmt w:val="bullet"/>
      <w:lvlText w:val="•"/>
      <w:lvlJc w:val="left"/>
      <w:pPr>
        <w:ind w:left="4372" w:hanging="442"/>
      </w:pPr>
      <w:rPr>
        <w:rFonts w:hint="default"/>
      </w:rPr>
    </w:lvl>
    <w:lvl w:ilvl="5" w:tplc="7E56351A">
      <w:start w:val="1"/>
      <w:numFmt w:val="bullet"/>
      <w:lvlText w:val="•"/>
      <w:lvlJc w:val="left"/>
      <w:pPr>
        <w:ind w:left="5240" w:hanging="442"/>
      </w:pPr>
      <w:rPr>
        <w:rFonts w:hint="default"/>
      </w:rPr>
    </w:lvl>
    <w:lvl w:ilvl="6" w:tplc="B2C48FAC">
      <w:start w:val="1"/>
      <w:numFmt w:val="bullet"/>
      <w:lvlText w:val="•"/>
      <w:lvlJc w:val="left"/>
      <w:pPr>
        <w:ind w:left="6108" w:hanging="442"/>
      </w:pPr>
      <w:rPr>
        <w:rFonts w:hint="default"/>
      </w:rPr>
    </w:lvl>
    <w:lvl w:ilvl="7" w:tplc="6066B652">
      <w:start w:val="1"/>
      <w:numFmt w:val="bullet"/>
      <w:lvlText w:val="•"/>
      <w:lvlJc w:val="left"/>
      <w:pPr>
        <w:ind w:left="6976" w:hanging="442"/>
      </w:pPr>
      <w:rPr>
        <w:rFonts w:hint="default"/>
      </w:rPr>
    </w:lvl>
    <w:lvl w:ilvl="8" w:tplc="D9B227FA">
      <w:start w:val="1"/>
      <w:numFmt w:val="bullet"/>
      <w:lvlText w:val="•"/>
      <w:lvlJc w:val="left"/>
      <w:pPr>
        <w:ind w:left="7844" w:hanging="442"/>
      </w:pPr>
      <w:rPr>
        <w:rFonts w:hint="default"/>
      </w:rPr>
    </w:lvl>
  </w:abstractNum>
  <w:abstractNum w:abstractNumId="4" w15:restartNumberingAfterBreak="0">
    <w:nsid w:val="47751D19"/>
    <w:multiLevelType w:val="hybridMultilevel"/>
    <w:tmpl w:val="ED58D556"/>
    <w:lvl w:ilvl="0" w:tplc="C6924506">
      <w:start w:val="1"/>
      <w:numFmt w:val="upperLetter"/>
      <w:lvlText w:val="%1."/>
      <w:lvlJc w:val="left"/>
      <w:pPr>
        <w:ind w:left="901" w:hanging="442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84B0EE5E">
      <w:start w:val="1"/>
      <w:numFmt w:val="bullet"/>
      <w:lvlText w:val="•"/>
      <w:lvlJc w:val="left"/>
      <w:pPr>
        <w:ind w:left="1768" w:hanging="442"/>
      </w:pPr>
      <w:rPr>
        <w:rFonts w:hint="default"/>
      </w:rPr>
    </w:lvl>
    <w:lvl w:ilvl="2" w:tplc="1C08A722">
      <w:start w:val="1"/>
      <w:numFmt w:val="bullet"/>
      <w:lvlText w:val="•"/>
      <w:lvlJc w:val="left"/>
      <w:pPr>
        <w:ind w:left="2636" w:hanging="442"/>
      </w:pPr>
      <w:rPr>
        <w:rFonts w:hint="default"/>
      </w:rPr>
    </w:lvl>
    <w:lvl w:ilvl="3" w:tplc="4B5208B2">
      <w:start w:val="1"/>
      <w:numFmt w:val="bullet"/>
      <w:lvlText w:val="•"/>
      <w:lvlJc w:val="left"/>
      <w:pPr>
        <w:ind w:left="3504" w:hanging="442"/>
      </w:pPr>
      <w:rPr>
        <w:rFonts w:hint="default"/>
      </w:rPr>
    </w:lvl>
    <w:lvl w:ilvl="4" w:tplc="E758D6B6">
      <w:start w:val="1"/>
      <w:numFmt w:val="bullet"/>
      <w:lvlText w:val="•"/>
      <w:lvlJc w:val="left"/>
      <w:pPr>
        <w:ind w:left="4372" w:hanging="442"/>
      </w:pPr>
      <w:rPr>
        <w:rFonts w:hint="default"/>
      </w:rPr>
    </w:lvl>
    <w:lvl w:ilvl="5" w:tplc="C394B93C">
      <w:start w:val="1"/>
      <w:numFmt w:val="bullet"/>
      <w:lvlText w:val="•"/>
      <w:lvlJc w:val="left"/>
      <w:pPr>
        <w:ind w:left="5240" w:hanging="442"/>
      </w:pPr>
      <w:rPr>
        <w:rFonts w:hint="default"/>
      </w:rPr>
    </w:lvl>
    <w:lvl w:ilvl="6" w:tplc="A7DC36CA">
      <w:start w:val="1"/>
      <w:numFmt w:val="bullet"/>
      <w:lvlText w:val="•"/>
      <w:lvlJc w:val="left"/>
      <w:pPr>
        <w:ind w:left="6108" w:hanging="442"/>
      </w:pPr>
      <w:rPr>
        <w:rFonts w:hint="default"/>
      </w:rPr>
    </w:lvl>
    <w:lvl w:ilvl="7" w:tplc="32FAF51C">
      <w:start w:val="1"/>
      <w:numFmt w:val="bullet"/>
      <w:lvlText w:val="•"/>
      <w:lvlJc w:val="left"/>
      <w:pPr>
        <w:ind w:left="6976" w:hanging="442"/>
      </w:pPr>
      <w:rPr>
        <w:rFonts w:hint="default"/>
      </w:rPr>
    </w:lvl>
    <w:lvl w:ilvl="8" w:tplc="D398157E">
      <w:start w:val="1"/>
      <w:numFmt w:val="bullet"/>
      <w:lvlText w:val="•"/>
      <w:lvlJc w:val="left"/>
      <w:pPr>
        <w:ind w:left="7844" w:hanging="442"/>
      </w:pPr>
      <w:rPr>
        <w:rFonts w:hint="default"/>
      </w:rPr>
    </w:lvl>
  </w:abstractNum>
  <w:abstractNum w:abstractNumId="5" w15:restartNumberingAfterBreak="0">
    <w:nsid w:val="61206257"/>
    <w:multiLevelType w:val="multilevel"/>
    <w:tmpl w:val="6F9AE84C"/>
    <w:lvl w:ilvl="0">
      <w:start w:val="16"/>
      <w:numFmt w:val="upperLetter"/>
      <w:lvlText w:val="%1"/>
      <w:lvlJc w:val="left"/>
      <w:pPr>
        <w:ind w:left="100" w:hanging="487"/>
        <w:jc w:val="left"/>
      </w:pPr>
      <w:rPr>
        <w:rFonts w:hint="default"/>
      </w:rPr>
    </w:lvl>
    <w:lvl w:ilvl="1">
      <w:start w:val="15"/>
      <w:numFmt w:val="upperLetter"/>
      <w:lvlText w:val="%1.%2."/>
      <w:lvlJc w:val="left"/>
      <w:pPr>
        <w:ind w:left="100" w:hanging="487"/>
        <w:jc w:val="left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2">
      <w:start w:val="1"/>
      <w:numFmt w:val="upperLetter"/>
      <w:lvlText w:val="%3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76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3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A3F"/>
    <w:rsid w:val="00057A3C"/>
    <w:rsid w:val="00061C5D"/>
    <w:rsid w:val="00063527"/>
    <w:rsid w:val="0006383B"/>
    <w:rsid w:val="00084430"/>
    <w:rsid w:val="00094F14"/>
    <w:rsid w:val="000C0D42"/>
    <w:rsid w:val="000D2BE4"/>
    <w:rsid w:val="00205A3F"/>
    <w:rsid w:val="00207C14"/>
    <w:rsid w:val="00271CBB"/>
    <w:rsid w:val="002F0245"/>
    <w:rsid w:val="002F1B46"/>
    <w:rsid w:val="00346D45"/>
    <w:rsid w:val="00380578"/>
    <w:rsid w:val="003B11BA"/>
    <w:rsid w:val="003D7F7E"/>
    <w:rsid w:val="00407E1F"/>
    <w:rsid w:val="00412CA9"/>
    <w:rsid w:val="00433857"/>
    <w:rsid w:val="00453E1E"/>
    <w:rsid w:val="0045727D"/>
    <w:rsid w:val="00462C29"/>
    <w:rsid w:val="004E0733"/>
    <w:rsid w:val="00515B93"/>
    <w:rsid w:val="005236A7"/>
    <w:rsid w:val="005C3C3A"/>
    <w:rsid w:val="0060494F"/>
    <w:rsid w:val="0060779C"/>
    <w:rsid w:val="00640DF9"/>
    <w:rsid w:val="00683DEC"/>
    <w:rsid w:val="006C2196"/>
    <w:rsid w:val="006F58BF"/>
    <w:rsid w:val="007473F1"/>
    <w:rsid w:val="0075410D"/>
    <w:rsid w:val="00882CE8"/>
    <w:rsid w:val="00946CC4"/>
    <w:rsid w:val="009F11BA"/>
    <w:rsid w:val="00A40D44"/>
    <w:rsid w:val="00AE270A"/>
    <w:rsid w:val="00B76CC5"/>
    <w:rsid w:val="00B803BC"/>
    <w:rsid w:val="00BC43AA"/>
    <w:rsid w:val="00C56C25"/>
    <w:rsid w:val="00D67B81"/>
    <w:rsid w:val="00DB6A7D"/>
    <w:rsid w:val="00E24CFD"/>
    <w:rsid w:val="00E54FA0"/>
    <w:rsid w:val="00E71153"/>
    <w:rsid w:val="00E9521A"/>
    <w:rsid w:val="00EA748C"/>
    <w:rsid w:val="00EB302A"/>
    <w:rsid w:val="00EC4394"/>
    <w:rsid w:val="00EE633B"/>
    <w:rsid w:val="00EE77AB"/>
    <w:rsid w:val="00EF39FE"/>
    <w:rsid w:val="00F612D9"/>
    <w:rsid w:val="00F9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F8357A-9391-4284-8F34-17E8CFA7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03"/>
      <w:ind w:left="120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uiPriority w:val="1"/>
    <w:qFormat/>
    <w:pPr>
      <w:spacing w:before="85"/>
      <w:ind w:left="901" w:hanging="44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94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5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6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6A7"/>
  </w:style>
  <w:style w:type="paragraph" w:styleId="Footer">
    <w:name w:val="footer"/>
    <w:basedOn w:val="Normal"/>
    <w:link w:val="FooterChar"/>
    <w:uiPriority w:val="99"/>
    <w:unhideWhenUsed/>
    <w:rsid w:val="005236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6A7"/>
  </w:style>
  <w:style w:type="paragraph" w:styleId="TOCHeading">
    <w:name w:val="TOC Heading"/>
    <w:basedOn w:val="Heading1"/>
    <w:next w:val="Normal"/>
    <w:uiPriority w:val="39"/>
    <w:unhideWhenUsed/>
    <w:qFormat/>
    <w:rsid w:val="00EC4394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  <w:style w:type="character" w:styleId="Hyperlink">
    <w:name w:val="Hyperlink"/>
    <w:basedOn w:val="DefaultParagraphFont"/>
    <w:uiPriority w:val="99"/>
    <w:unhideWhenUsed/>
    <w:rsid w:val="00EC43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5F75C-7FDA-4EB3-9243-BE9E9F65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ASRCArticles_Apr2004.doc</vt:lpstr>
    </vt:vector>
  </TitlesOfParts>
  <Company>Hewlett-Packard</Company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ASRCArticles_Apr2004.doc</dc:title>
  <dc:creator>Alex McLellan</dc:creator>
  <cp:lastModifiedBy>Keith Conover</cp:lastModifiedBy>
  <cp:revision>4</cp:revision>
  <dcterms:created xsi:type="dcterms:W3CDTF">2016-05-16T16:43:00Z</dcterms:created>
  <dcterms:modified xsi:type="dcterms:W3CDTF">2017-01-24T14:36:00Z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2004-02-19T00:00:00Z</vt:filetime>
  </property>
  <property fmtid="{D5CDD505-2E9C-101B-9397-08002B2CF9AE}" pid="3" name="Creator">
    <vt:lpwstr>Microsoft Word: LaserWriter 8 8.7.1</vt:lpwstr>
  </property>
  <property fmtid="{D5CDD505-2E9C-101B-9397-08002B2CF9AE}" pid="4" name="LastSaved">
    <vt:filetime>2015-03-26T00:00:00Z</vt:filetime>
  </property>
</Properties>
</file>